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4E85" w14:textId="77777777" w:rsidR="006D7E75" w:rsidRDefault="00875B20" w:rsidP="00DA693C">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Pr>
          <w:rFonts w:ascii="Times New Roman" w:hAnsi="Times New Roman"/>
          <w:b/>
          <w:bCs/>
          <w:kern w:val="32"/>
          <w:sz w:val="24"/>
          <w:szCs w:val="24"/>
          <w:lang w:eastAsia="x-none"/>
        </w:rPr>
        <w:t xml:space="preserve">   </w:t>
      </w:r>
      <w:r w:rsidR="00021FAD"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9B58A0">
        <w:rPr>
          <w:rFonts w:ascii="Times New Roman" w:hAnsi="Times New Roman"/>
          <w:b/>
          <w:bCs/>
          <w:kern w:val="32"/>
          <w:sz w:val="24"/>
          <w:szCs w:val="24"/>
          <w:lang w:eastAsia="x-none"/>
        </w:rPr>
        <w:t>О</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DA693C">
        <w:rPr>
          <w:rFonts w:ascii="Times New Roman" w:hAnsi="Times New Roman"/>
          <w:b/>
          <w:bCs/>
          <w:kern w:val="32"/>
          <w:sz w:val="24"/>
          <w:szCs w:val="24"/>
          <w:lang w:eastAsia="x-none"/>
        </w:rPr>
        <w:t xml:space="preserve">профессии </w:t>
      </w:r>
    </w:p>
    <w:p w14:paraId="44E5B7BD" w14:textId="1ACB8F29" w:rsidR="00FB1420" w:rsidRDefault="00DA693C" w:rsidP="006D7E75">
      <w:pPr>
        <w:keepNext/>
        <w:spacing w:after="0" w:line="240" w:lineRule="auto"/>
        <w:ind w:firstLine="709"/>
        <w:jc w:val="right"/>
        <w:outlineLvl w:val="0"/>
        <w:rPr>
          <w:rFonts w:ascii="Times New Roman" w:hAnsi="Times New Roman"/>
          <w:b/>
          <w:bCs/>
          <w:kern w:val="32"/>
          <w:sz w:val="24"/>
          <w:szCs w:val="24"/>
          <w:lang w:eastAsia="x-none"/>
        </w:rPr>
      </w:pPr>
      <w:r w:rsidRPr="00DA693C">
        <w:rPr>
          <w:rFonts w:ascii="Times New Roman" w:hAnsi="Times New Roman"/>
          <w:b/>
          <w:bCs/>
          <w:kern w:val="32"/>
          <w:sz w:val="24"/>
          <w:szCs w:val="24"/>
          <w:lang w:eastAsia="x-none"/>
        </w:rPr>
        <w:t>35.01.27 Мастер сельскохозяйственного производства</w:t>
      </w:r>
    </w:p>
    <w:p w14:paraId="4EC42ECB" w14:textId="77777777" w:rsidR="00FB1420" w:rsidRDefault="00FB1420"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A94D8E">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7EB75C71" w:rsidR="0088228C" w:rsidRPr="00406C38" w:rsidRDefault="0088228C" w:rsidP="00406C38">
      <w:pPr>
        <w:pStyle w:val="ae"/>
        <w:numPr>
          <w:ilvl w:val="1"/>
          <w:numId w:val="24"/>
        </w:numPr>
        <w:suppressAutoHyphens/>
        <w:spacing w:after="0"/>
        <w:jc w:val="both"/>
      </w:pPr>
      <w:r w:rsidRPr="00406C38">
        <w:t>Оснащение кабинетов</w:t>
      </w:r>
    </w:p>
    <w:p w14:paraId="5CBAA0CA" w14:textId="77777777" w:rsidR="00406C38" w:rsidRPr="00406C38" w:rsidRDefault="00406C38" w:rsidP="00406C38">
      <w:pPr>
        <w:pStyle w:val="ae"/>
        <w:suppressAutoHyphens/>
        <w:spacing w:after="0"/>
        <w:ind w:left="1129"/>
        <w:jc w:val="both"/>
      </w:pPr>
    </w:p>
    <w:p w14:paraId="08F96B1D" w14:textId="2E798EBC" w:rsidR="00FB1420" w:rsidRDefault="001808B8" w:rsidP="000F658F">
      <w:pPr>
        <w:suppressAutoHyphens/>
        <w:spacing w:after="0"/>
        <w:ind w:firstLine="709"/>
        <w:jc w:val="both"/>
        <w:rPr>
          <w:rFonts w:ascii="Times New Roman" w:hAnsi="Times New Roman"/>
          <w:sz w:val="24"/>
        </w:rPr>
      </w:pPr>
      <w:r w:rsidRPr="001808B8">
        <w:rPr>
          <w:rFonts w:ascii="Times New Roman" w:hAnsi="Times New Roman"/>
          <w:sz w:val="24"/>
        </w:rPr>
        <w:t xml:space="preserve">Кабинет </w:t>
      </w:r>
      <w:r w:rsidRPr="00406C38">
        <w:rPr>
          <w:rFonts w:ascii="Times New Roman" w:hAnsi="Times New Roman"/>
          <w:sz w:val="24"/>
        </w:rPr>
        <w:t>«</w:t>
      </w:r>
      <w:r w:rsidR="0035132F" w:rsidRPr="00406C38">
        <w:rPr>
          <w:rFonts w:ascii="Times New Roman" w:hAnsi="Times New Roman"/>
          <w:sz w:val="24"/>
        </w:rPr>
        <w:t>гуманитарных и социально-экономических дисциплин</w:t>
      </w:r>
      <w:r w:rsidRPr="00406C38">
        <w:rPr>
          <w:rFonts w:ascii="Times New Roman" w:hAnsi="Times New Roman"/>
          <w:sz w:val="24"/>
        </w:rPr>
        <w:t>»</w:t>
      </w:r>
    </w:p>
    <w:p w14:paraId="5CAA068B" w14:textId="77777777" w:rsidR="00406C38" w:rsidRPr="00406C38" w:rsidRDefault="00406C38" w:rsidP="000F658F">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5109D8" w14:paraId="696C6A3C" w14:textId="77777777" w:rsidTr="00163AC9">
        <w:trPr>
          <w:tblHeader/>
        </w:trPr>
        <w:tc>
          <w:tcPr>
            <w:tcW w:w="392" w:type="dxa"/>
            <w:shd w:val="clear" w:color="auto" w:fill="auto"/>
            <w:vAlign w:val="center"/>
          </w:tcPr>
          <w:p w14:paraId="6B52CE77" w14:textId="77777777" w:rsidR="005109D8" w:rsidRDefault="005109D8" w:rsidP="00517A04">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62C789B7" w14:textId="7F4A29F0" w:rsidR="005109D8" w:rsidRDefault="005109D8" w:rsidP="000F658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FB0D45" w14:textId="77777777" w:rsidR="005109D8" w:rsidRPr="005109D8" w:rsidRDefault="005109D8" w:rsidP="00517A04">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0938D71A" w14:textId="77777777" w:rsidR="005109D8" w:rsidRPr="005109D8" w:rsidRDefault="005109D8" w:rsidP="00517A04">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64A0BB69" w14:textId="106C4FCE" w:rsidR="005109D8" w:rsidRDefault="005109D8"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42A97A" w14:textId="77777777" w:rsidR="005109D8" w:rsidRDefault="005109D8" w:rsidP="00517A0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31752" w14:paraId="6E05BF25" w14:textId="77777777" w:rsidTr="00077744">
        <w:tc>
          <w:tcPr>
            <w:tcW w:w="392" w:type="dxa"/>
            <w:shd w:val="clear" w:color="auto" w:fill="auto"/>
          </w:tcPr>
          <w:p w14:paraId="065584F6" w14:textId="77777777" w:rsidR="00F31752" w:rsidRPr="00163AC9" w:rsidRDefault="00F31752" w:rsidP="00163AC9">
            <w:pPr>
              <w:pStyle w:val="ae"/>
              <w:numPr>
                <w:ilvl w:val="0"/>
                <w:numId w:val="7"/>
              </w:numPr>
              <w:spacing w:after="0"/>
              <w:rPr>
                <w:sz w:val="20"/>
              </w:rPr>
            </w:pPr>
          </w:p>
        </w:tc>
        <w:tc>
          <w:tcPr>
            <w:tcW w:w="5132" w:type="dxa"/>
            <w:shd w:val="clear" w:color="auto" w:fill="auto"/>
            <w:vAlign w:val="center"/>
          </w:tcPr>
          <w:p w14:paraId="19DA7EED" w14:textId="0A78ACD1" w:rsidR="00F31752" w:rsidRPr="0029791A" w:rsidRDefault="00F31752" w:rsidP="0029791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E440E5B" w14:textId="6CB16600" w:rsidR="00F31752" w:rsidRPr="0029791A" w:rsidRDefault="00F31752" w:rsidP="00077744">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3E7A51B" w14:textId="431192B2" w:rsidR="00F31752" w:rsidRPr="0029791A" w:rsidRDefault="00F31752" w:rsidP="00077744">
            <w:pPr>
              <w:spacing w:after="0"/>
              <w:jc w:val="center"/>
              <w:rPr>
                <w:rFonts w:ascii="Times New Roman" w:hAnsi="Times New Roman"/>
                <w:sz w:val="16"/>
              </w:rPr>
            </w:pPr>
            <w:r>
              <w:rPr>
                <w:rFonts w:ascii="Times New Roman" w:hAnsi="Times New Roman"/>
                <w:sz w:val="16"/>
              </w:rPr>
              <w:t>Основное</w:t>
            </w:r>
          </w:p>
        </w:tc>
        <w:tc>
          <w:tcPr>
            <w:tcW w:w="2835" w:type="dxa"/>
            <w:shd w:val="clear" w:color="auto" w:fill="auto"/>
          </w:tcPr>
          <w:p w14:paraId="28B5D3F4" w14:textId="4619E136" w:rsidR="00F31752" w:rsidRDefault="00F31752" w:rsidP="00517A04">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см - 160х68х75 Материал - ЛДСП, ПВХ, износостойкое покрытие</w:t>
            </w:r>
          </w:p>
        </w:tc>
        <w:tc>
          <w:tcPr>
            <w:tcW w:w="2625" w:type="dxa"/>
            <w:vAlign w:val="center"/>
          </w:tcPr>
          <w:p w14:paraId="6290F4A1" w14:textId="0BEE1049" w:rsidR="00F31752" w:rsidRPr="00001D89" w:rsidRDefault="00001D89" w:rsidP="00077744">
            <w:pPr>
              <w:spacing w:after="0"/>
              <w:jc w:val="center"/>
              <w:rPr>
                <w:rFonts w:ascii="Times New Roman" w:hAnsi="Times New Roman"/>
                <w:sz w:val="16"/>
                <w:szCs w:val="16"/>
              </w:rPr>
            </w:pPr>
            <w:r w:rsidRPr="00001D89">
              <w:rPr>
                <w:rFonts w:ascii="Times New Roman" w:hAnsi="Times New Roman"/>
                <w:sz w:val="16"/>
                <w:szCs w:val="16"/>
              </w:rPr>
              <w:t xml:space="preserve">ООД.01-ООД.05, ООД.11-ООД.13; </w:t>
            </w:r>
            <w:r w:rsidR="00077744">
              <w:rPr>
                <w:rFonts w:ascii="Times New Roman" w:hAnsi="Times New Roman"/>
                <w:sz w:val="16"/>
                <w:szCs w:val="16"/>
              </w:rPr>
              <w:t>СГ</w:t>
            </w:r>
            <w:r w:rsidRPr="00001D89">
              <w:rPr>
                <w:rFonts w:ascii="Times New Roman" w:hAnsi="Times New Roman"/>
                <w:sz w:val="16"/>
                <w:szCs w:val="16"/>
              </w:rPr>
              <w:t xml:space="preserve">.01, </w:t>
            </w:r>
            <w:r w:rsidR="00077744">
              <w:rPr>
                <w:rFonts w:ascii="Times New Roman" w:hAnsi="Times New Roman"/>
                <w:sz w:val="16"/>
                <w:szCs w:val="16"/>
              </w:rPr>
              <w:t>СГ</w:t>
            </w:r>
            <w:r w:rsidRPr="00001D89">
              <w:rPr>
                <w:rFonts w:ascii="Times New Roman" w:hAnsi="Times New Roman"/>
                <w:sz w:val="16"/>
                <w:szCs w:val="16"/>
              </w:rPr>
              <w:t xml:space="preserve">.05, </w:t>
            </w:r>
            <w:r w:rsidR="00077744">
              <w:rPr>
                <w:rFonts w:ascii="Times New Roman" w:hAnsi="Times New Roman"/>
                <w:sz w:val="16"/>
                <w:szCs w:val="16"/>
              </w:rPr>
              <w:t>СГ</w:t>
            </w:r>
            <w:r w:rsidRPr="00001D89">
              <w:rPr>
                <w:rFonts w:ascii="Times New Roman" w:hAnsi="Times New Roman"/>
                <w:sz w:val="16"/>
                <w:szCs w:val="16"/>
              </w:rPr>
              <w:t xml:space="preserve">.06; </w:t>
            </w:r>
            <w:r w:rsidR="00077744">
              <w:rPr>
                <w:rFonts w:ascii="Times New Roman" w:hAnsi="Times New Roman"/>
                <w:sz w:val="16"/>
                <w:szCs w:val="16"/>
              </w:rPr>
              <w:t>ОП.05</w:t>
            </w:r>
            <w:r w:rsidRPr="00001D89">
              <w:rPr>
                <w:rFonts w:ascii="Times New Roman" w:hAnsi="Times New Roman"/>
                <w:sz w:val="16"/>
                <w:szCs w:val="16"/>
              </w:rPr>
              <w:t>-ОП.0</w:t>
            </w:r>
            <w:r w:rsidR="00077744">
              <w:rPr>
                <w:rFonts w:ascii="Times New Roman" w:hAnsi="Times New Roman"/>
                <w:sz w:val="16"/>
                <w:szCs w:val="16"/>
              </w:rPr>
              <w:t>7</w:t>
            </w:r>
            <w:r w:rsidRPr="00001D89">
              <w:rPr>
                <w:rFonts w:ascii="Times New Roman" w:hAnsi="Times New Roman"/>
                <w:sz w:val="16"/>
                <w:szCs w:val="16"/>
              </w:rPr>
              <w:t xml:space="preserve"> </w:t>
            </w:r>
          </w:p>
        </w:tc>
      </w:tr>
      <w:tr w:rsidR="00077744" w14:paraId="73F5073A" w14:textId="77777777" w:rsidTr="00077744">
        <w:tc>
          <w:tcPr>
            <w:tcW w:w="392" w:type="dxa"/>
            <w:shd w:val="clear" w:color="auto" w:fill="auto"/>
          </w:tcPr>
          <w:p w14:paraId="0A419DC5" w14:textId="77777777" w:rsidR="00077744" w:rsidRPr="00163AC9" w:rsidRDefault="00077744" w:rsidP="00163AC9">
            <w:pPr>
              <w:pStyle w:val="ae"/>
              <w:numPr>
                <w:ilvl w:val="0"/>
                <w:numId w:val="7"/>
              </w:numPr>
              <w:spacing w:after="0"/>
              <w:rPr>
                <w:sz w:val="20"/>
              </w:rPr>
            </w:pPr>
          </w:p>
        </w:tc>
        <w:tc>
          <w:tcPr>
            <w:tcW w:w="5132" w:type="dxa"/>
            <w:shd w:val="clear" w:color="auto" w:fill="auto"/>
            <w:vAlign w:val="center"/>
          </w:tcPr>
          <w:p w14:paraId="124E4604" w14:textId="540CCF47" w:rsidR="00077744" w:rsidRPr="0029791A" w:rsidRDefault="00077744" w:rsidP="00517A04">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5FE0CAD0" w14:textId="6CA30DC0" w:rsidR="00077744" w:rsidRPr="0029791A" w:rsidRDefault="00077744" w:rsidP="00077744">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DD172B7" w14:textId="7C912D17" w:rsidR="00077744" w:rsidRPr="0029791A" w:rsidRDefault="00077744" w:rsidP="00077744">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772AB88F" w14:textId="164733CD" w:rsidR="00077744" w:rsidRDefault="00077744" w:rsidP="0029791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3CF73D3C" w14:textId="37C73532" w:rsidR="00077744" w:rsidRDefault="00077744" w:rsidP="00077744">
            <w:pPr>
              <w:spacing w:after="0"/>
              <w:jc w:val="center"/>
              <w:rPr>
                <w:rFonts w:ascii="Times New Roman" w:hAnsi="Times New Roman"/>
                <w:sz w:val="24"/>
              </w:rPr>
            </w:pPr>
            <w:r w:rsidRPr="009328A0">
              <w:rPr>
                <w:rFonts w:ascii="Times New Roman" w:hAnsi="Times New Roman"/>
                <w:sz w:val="16"/>
                <w:szCs w:val="16"/>
              </w:rPr>
              <w:t>ООД.01-ООД.05, ООД.11-ООД.13; СГ.01, СГ.05, СГ.06; ОП.05-ОП.07</w:t>
            </w:r>
          </w:p>
        </w:tc>
      </w:tr>
      <w:tr w:rsidR="00077744" w14:paraId="7A713172" w14:textId="77777777" w:rsidTr="00077744">
        <w:tc>
          <w:tcPr>
            <w:tcW w:w="392" w:type="dxa"/>
            <w:shd w:val="clear" w:color="auto" w:fill="auto"/>
          </w:tcPr>
          <w:p w14:paraId="27D4993C" w14:textId="77777777" w:rsidR="00077744" w:rsidRPr="00163AC9" w:rsidRDefault="00077744" w:rsidP="00163AC9">
            <w:pPr>
              <w:pStyle w:val="ae"/>
              <w:numPr>
                <w:ilvl w:val="0"/>
                <w:numId w:val="7"/>
              </w:numPr>
              <w:spacing w:after="0"/>
              <w:rPr>
                <w:sz w:val="20"/>
              </w:rPr>
            </w:pPr>
          </w:p>
        </w:tc>
        <w:tc>
          <w:tcPr>
            <w:tcW w:w="5132" w:type="dxa"/>
            <w:shd w:val="clear" w:color="auto" w:fill="auto"/>
            <w:vAlign w:val="center"/>
          </w:tcPr>
          <w:p w14:paraId="22074B5F" w14:textId="698EBD2E" w:rsidR="00077744" w:rsidRPr="0029791A" w:rsidRDefault="00077744" w:rsidP="00517A04">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0CE33450" w14:textId="4653736A" w:rsidR="00077744" w:rsidRPr="0029791A" w:rsidRDefault="00077744" w:rsidP="00077744">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035A8867" w14:textId="687BBB5F" w:rsidR="00077744" w:rsidRPr="0029791A" w:rsidRDefault="00077744" w:rsidP="00077744">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432F98C1" w14:textId="73ECCA83" w:rsidR="00077744" w:rsidRDefault="00077744" w:rsidP="00517A04">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магнитно-маркерно-меловая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14040CF1" w14:textId="7050946E" w:rsidR="00077744" w:rsidRDefault="00077744" w:rsidP="00077744">
            <w:pPr>
              <w:spacing w:after="0"/>
              <w:jc w:val="center"/>
              <w:rPr>
                <w:rFonts w:ascii="Times New Roman" w:hAnsi="Times New Roman"/>
                <w:sz w:val="24"/>
              </w:rPr>
            </w:pPr>
            <w:r w:rsidRPr="009328A0">
              <w:rPr>
                <w:rFonts w:ascii="Times New Roman" w:hAnsi="Times New Roman"/>
                <w:sz w:val="16"/>
                <w:szCs w:val="16"/>
              </w:rPr>
              <w:t>ООД.01-ООД.05, ООД.11-ООД.13; СГ.01, СГ.05, СГ.06; ОП.05-ОП.07</w:t>
            </w:r>
          </w:p>
        </w:tc>
      </w:tr>
      <w:tr w:rsidR="00077744" w14:paraId="5BA511EE" w14:textId="77777777" w:rsidTr="00077744">
        <w:trPr>
          <w:trHeight w:val="252"/>
        </w:trPr>
        <w:tc>
          <w:tcPr>
            <w:tcW w:w="392" w:type="dxa"/>
            <w:shd w:val="clear" w:color="auto" w:fill="auto"/>
          </w:tcPr>
          <w:p w14:paraId="7FB3FED8" w14:textId="77777777" w:rsidR="00077744" w:rsidRPr="00163AC9" w:rsidRDefault="00077744" w:rsidP="00163AC9">
            <w:pPr>
              <w:pStyle w:val="ae"/>
              <w:numPr>
                <w:ilvl w:val="0"/>
                <w:numId w:val="7"/>
              </w:numPr>
              <w:spacing w:after="0"/>
              <w:rPr>
                <w:sz w:val="20"/>
              </w:rPr>
            </w:pPr>
          </w:p>
        </w:tc>
        <w:tc>
          <w:tcPr>
            <w:tcW w:w="5132" w:type="dxa"/>
            <w:shd w:val="clear" w:color="auto" w:fill="auto"/>
          </w:tcPr>
          <w:p w14:paraId="3744B289" w14:textId="0166030D" w:rsidR="00077744" w:rsidRPr="0029791A" w:rsidRDefault="00077744" w:rsidP="00517A04">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vAlign w:val="center"/>
          </w:tcPr>
          <w:p w14:paraId="6181F43B" w14:textId="16BAE043" w:rsidR="00077744" w:rsidRPr="00163AC9" w:rsidRDefault="00077744" w:rsidP="00077744">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18359B1" w14:textId="6DD01AA1" w:rsidR="00077744" w:rsidRPr="00163AC9" w:rsidRDefault="00077744" w:rsidP="00077744">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3714C879" w14:textId="4A840580" w:rsidR="00077744" w:rsidRPr="00163AC9" w:rsidRDefault="00077744" w:rsidP="00DA561B">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противоударной кромкой ПВХ. </w:t>
            </w:r>
            <w:r w:rsidRPr="00DA561B">
              <w:rPr>
                <w:b w:val="0"/>
                <w:bCs w:val="0"/>
                <w:kern w:val="0"/>
                <w:sz w:val="16"/>
                <w:szCs w:val="22"/>
                <w:lang w:val="ru-RU" w:eastAsia="ru-RU"/>
              </w:rPr>
              <w:br/>
            </w:r>
            <w:r w:rsidRPr="00DA561B">
              <w:rPr>
                <w:b w:val="0"/>
                <w:bCs w:val="0"/>
                <w:kern w:val="0"/>
                <w:sz w:val="16"/>
                <w:szCs w:val="22"/>
                <w:lang w:val="ru-RU" w:eastAsia="ru-RU"/>
              </w:rPr>
              <w:lastRenderedPageBreak/>
              <w:t>Двухместный нерегулируемый.</w:t>
            </w:r>
          </w:p>
        </w:tc>
        <w:tc>
          <w:tcPr>
            <w:tcW w:w="2625" w:type="dxa"/>
            <w:vAlign w:val="center"/>
          </w:tcPr>
          <w:p w14:paraId="335B9663" w14:textId="5E5B34EC" w:rsidR="00077744" w:rsidRDefault="00077744" w:rsidP="00077744">
            <w:pPr>
              <w:spacing w:after="0"/>
              <w:jc w:val="center"/>
              <w:rPr>
                <w:rFonts w:ascii="Times New Roman" w:hAnsi="Times New Roman"/>
                <w:sz w:val="24"/>
              </w:rPr>
            </w:pPr>
            <w:r w:rsidRPr="009328A0">
              <w:rPr>
                <w:rFonts w:ascii="Times New Roman" w:hAnsi="Times New Roman"/>
                <w:sz w:val="16"/>
                <w:szCs w:val="16"/>
              </w:rPr>
              <w:lastRenderedPageBreak/>
              <w:t>ООД.01-ООД.05, ООД.11-ООД.13; СГ.01, СГ.05, СГ.06; ОП.05-ОП.07</w:t>
            </w:r>
          </w:p>
        </w:tc>
      </w:tr>
      <w:tr w:rsidR="00077744" w14:paraId="649FC10D" w14:textId="77777777" w:rsidTr="00077744">
        <w:tc>
          <w:tcPr>
            <w:tcW w:w="392" w:type="dxa"/>
            <w:shd w:val="clear" w:color="auto" w:fill="auto"/>
          </w:tcPr>
          <w:p w14:paraId="09A1255A" w14:textId="77777777" w:rsidR="00077744" w:rsidRPr="00163AC9" w:rsidRDefault="00077744" w:rsidP="00163AC9">
            <w:pPr>
              <w:pStyle w:val="ae"/>
              <w:numPr>
                <w:ilvl w:val="0"/>
                <w:numId w:val="7"/>
              </w:numPr>
              <w:spacing w:after="0"/>
              <w:rPr>
                <w:sz w:val="20"/>
              </w:rPr>
            </w:pPr>
          </w:p>
        </w:tc>
        <w:tc>
          <w:tcPr>
            <w:tcW w:w="5132" w:type="dxa"/>
            <w:shd w:val="clear" w:color="auto" w:fill="auto"/>
          </w:tcPr>
          <w:p w14:paraId="0622B40F" w14:textId="56168949" w:rsidR="00077744" w:rsidRPr="0029791A" w:rsidRDefault="00077744" w:rsidP="00517A04">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vAlign w:val="center"/>
          </w:tcPr>
          <w:p w14:paraId="7C624610" w14:textId="1A3A24C9" w:rsidR="00077744" w:rsidRPr="00163AC9" w:rsidRDefault="00077744" w:rsidP="00077744">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6126D0DE" w14:textId="639A7AA3" w:rsidR="00077744" w:rsidRPr="00163AC9" w:rsidRDefault="00077744" w:rsidP="00077744">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2927B4A2" w14:textId="45D3E1F5" w:rsidR="00077744" w:rsidRPr="00163AC9" w:rsidRDefault="00077744" w:rsidP="00517A04">
            <w:pPr>
              <w:spacing w:after="0"/>
              <w:rPr>
                <w:rFonts w:ascii="Times New Roman" w:hAnsi="Times New Roman"/>
                <w:sz w:val="16"/>
              </w:rPr>
            </w:pPr>
            <w:r w:rsidRPr="00DA561B">
              <w:rPr>
                <w:rFonts w:ascii="Times New Roman" w:hAnsi="Times New Roman"/>
                <w:sz w:val="16"/>
              </w:rPr>
              <w:t>Габариты не менее, мм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73497879" w14:textId="6C0A3067" w:rsidR="00077744" w:rsidRDefault="00077744" w:rsidP="00077744">
            <w:pPr>
              <w:spacing w:after="0"/>
              <w:jc w:val="center"/>
              <w:rPr>
                <w:rFonts w:ascii="Times New Roman" w:hAnsi="Times New Roman"/>
                <w:sz w:val="24"/>
              </w:rPr>
            </w:pPr>
            <w:r w:rsidRPr="009328A0">
              <w:rPr>
                <w:rFonts w:ascii="Times New Roman" w:hAnsi="Times New Roman"/>
                <w:sz w:val="16"/>
                <w:szCs w:val="16"/>
              </w:rPr>
              <w:t>ООД.01-ООД.05, ООД.11-ООД.13; СГ.01, СГ.05, СГ.06; ОП.05-ОП.07</w:t>
            </w:r>
          </w:p>
        </w:tc>
      </w:tr>
      <w:tr w:rsidR="00077744" w14:paraId="38C5E646" w14:textId="77777777" w:rsidTr="00077744">
        <w:tc>
          <w:tcPr>
            <w:tcW w:w="392" w:type="dxa"/>
            <w:shd w:val="clear" w:color="auto" w:fill="auto"/>
          </w:tcPr>
          <w:p w14:paraId="42903660" w14:textId="77777777" w:rsidR="00077744" w:rsidRPr="00163AC9" w:rsidRDefault="00077744" w:rsidP="00163AC9">
            <w:pPr>
              <w:pStyle w:val="ae"/>
              <w:numPr>
                <w:ilvl w:val="0"/>
                <w:numId w:val="7"/>
              </w:numPr>
              <w:spacing w:after="0"/>
              <w:rPr>
                <w:sz w:val="20"/>
              </w:rPr>
            </w:pPr>
          </w:p>
        </w:tc>
        <w:tc>
          <w:tcPr>
            <w:tcW w:w="5132" w:type="dxa"/>
            <w:shd w:val="clear" w:color="auto" w:fill="auto"/>
            <w:vAlign w:val="center"/>
          </w:tcPr>
          <w:p w14:paraId="3182DCAA" w14:textId="5B9387F4" w:rsidR="00077744" w:rsidRPr="00163AC9" w:rsidRDefault="00077744" w:rsidP="00517A04">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vAlign w:val="center"/>
          </w:tcPr>
          <w:p w14:paraId="52D53273" w14:textId="77777777" w:rsidR="00077744" w:rsidRDefault="00077744" w:rsidP="00077744">
            <w:pPr>
              <w:spacing w:after="0"/>
              <w:jc w:val="center"/>
              <w:rPr>
                <w:rFonts w:ascii="Times New Roman" w:hAnsi="Times New Roman"/>
                <w:sz w:val="16"/>
              </w:rPr>
            </w:pPr>
          </w:p>
          <w:p w14:paraId="57FD56D8" w14:textId="77777777" w:rsidR="00077744" w:rsidRDefault="00077744" w:rsidP="00077744">
            <w:pPr>
              <w:spacing w:after="0"/>
              <w:jc w:val="center"/>
              <w:rPr>
                <w:rFonts w:ascii="Times New Roman" w:hAnsi="Times New Roman"/>
                <w:sz w:val="16"/>
              </w:rPr>
            </w:pPr>
          </w:p>
          <w:p w14:paraId="2CF979FB" w14:textId="77777777" w:rsidR="00077744" w:rsidRDefault="00077744" w:rsidP="00077744">
            <w:pPr>
              <w:spacing w:after="0"/>
              <w:jc w:val="center"/>
              <w:rPr>
                <w:rFonts w:ascii="Times New Roman" w:hAnsi="Times New Roman"/>
                <w:sz w:val="16"/>
              </w:rPr>
            </w:pPr>
          </w:p>
          <w:p w14:paraId="045843CC" w14:textId="5015F72A" w:rsidR="00077744" w:rsidRPr="00163AC9" w:rsidRDefault="00077744" w:rsidP="00077744">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492D9B03" w14:textId="385FABA3" w:rsidR="00077744" w:rsidRPr="00163AC9" w:rsidRDefault="00077744" w:rsidP="00077744">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75A09AE0" w14:textId="1FAC09BD" w:rsidR="00077744" w:rsidRPr="00163AC9" w:rsidRDefault="00077744" w:rsidP="00517A04">
            <w:pPr>
              <w:spacing w:after="0"/>
              <w:rPr>
                <w:rFonts w:ascii="Times New Roman" w:hAnsi="Times New Roman"/>
                <w:sz w:val="16"/>
              </w:rPr>
            </w:pPr>
            <w:r w:rsidRPr="00163AC9">
              <w:rPr>
                <w:rFonts w:ascii="Times New Roman" w:hAnsi="Times New Roman"/>
                <w:sz w:val="16"/>
              </w:rPr>
              <w:t>Габаритные размеры не менее, мм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2D628CF2" w14:textId="5DEFC41F" w:rsidR="00077744" w:rsidRDefault="00077744" w:rsidP="00077744">
            <w:pPr>
              <w:spacing w:after="0"/>
              <w:jc w:val="center"/>
              <w:rPr>
                <w:rFonts w:ascii="Times New Roman" w:hAnsi="Times New Roman"/>
                <w:sz w:val="24"/>
              </w:rPr>
            </w:pPr>
            <w:r w:rsidRPr="009328A0">
              <w:rPr>
                <w:rFonts w:ascii="Times New Roman" w:hAnsi="Times New Roman"/>
                <w:sz w:val="16"/>
                <w:szCs w:val="16"/>
              </w:rPr>
              <w:t>ООД.01-ООД.05, ООД.11-ООД.13; СГ.01, СГ.05, СГ.06; ОП.05-ОП.07</w:t>
            </w:r>
          </w:p>
        </w:tc>
      </w:tr>
    </w:tbl>
    <w:p w14:paraId="25C3BE3D" w14:textId="77777777" w:rsidR="000F658F" w:rsidRDefault="000F658F" w:rsidP="000F658F">
      <w:pPr>
        <w:suppressAutoHyphens/>
        <w:spacing w:after="0"/>
        <w:ind w:firstLine="709"/>
        <w:jc w:val="both"/>
        <w:rPr>
          <w:rFonts w:ascii="Times New Roman" w:hAnsi="Times New Roman"/>
          <w:sz w:val="24"/>
        </w:rPr>
      </w:pPr>
    </w:p>
    <w:p w14:paraId="58C14B87" w14:textId="09EEEFFE" w:rsidR="000F658F" w:rsidRPr="00406C38" w:rsidRDefault="000F658F" w:rsidP="000F658F">
      <w:pPr>
        <w:suppressAutoHyphens/>
        <w:spacing w:after="0"/>
        <w:ind w:firstLine="709"/>
        <w:jc w:val="both"/>
        <w:rPr>
          <w:rFonts w:ascii="Times New Roman" w:hAnsi="Times New Roman"/>
          <w:sz w:val="24"/>
        </w:rPr>
      </w:pPr>
      <w:r w:rsidRPr="00406C38">
        <w:rPr>
          <w:rFonts w:ascii="Times New Roman" w:hAnsi="Times New Roman"/>
          <w:sz w:val="24"/>
        </w:rPr>
        <w:t>Кабинет «иностранного языка в профессиональной деятельности»</w:t>
      </w:r>
    </w:p>
    <w:p w14:paraId="616602CC" w14:textId="209F3F04" w:rsidR="000F658F" w:rsidRDefault="00115B06" w:rsidP="000F658F">
      <w:pPr>
        <w:suppressAutoHyphens/>
        <w:spacing w:after="0"/>
        <w:ind w:firstLine="709"/>
        <w:jc w:val="both"/>
        <w:rPr>
          <w:rFonts w:ascii="Times New Roman" w:hAnsi="Times New Roman"/>
          <w:sz w:val="24"/>
        </w:rPr>
      </w:pPr>
      <w:r>
        <w:rPr>
          <w:rFonts w:ascii="Times New Roman" w:hAnsi="Times New Roman"/>
          <w:sz w:val="24"/>
        </w:rPr>
        <w:t xml:space="preserve">  </w:t>
      </w:r>
      <w:r w:rsidR="00CC3320">
        <w:rPr>
          <w:rFonts w:ascii="Times New Roman" w:hAnsi="Times New Roman"/>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0F658F" w14:paraId="56E7B7C3" w14:textId="77777777" w:rsidTr="00FC164A">
        <w:trPr>
          <w:tblHeader/>
        </w:trPr>
        <w:tc>
          <w:tcPr>
            <w:tcW w:w="392" w:type="dxa"/>
            <w:shd w:val="clear" w:color="auto" w:fill="auto"/>
            <w:vAlign w:val="center"/>
          </w:tcPr>
          <w:p w14:paraId="0A7B6665"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3B13D6D5" w14:textId="5B37E23C" w:rsidR="000F658F" w:rsidRDefault="000F658F" w:rsidP="000F658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3256E51" w14:textId="77777777" w:rsidR="000F658F" w:rsidRPr="005109D8" w:rsidRDefault="000F658F" w:rsidP="00FC164A">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4E05D119" w14:textId="77777777" w:rsidR="000F658F" w:rsidRPr="005109D8" w:rsidRDefault="000F658F" w:rsidP="00FC164A">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50338459" w14:textId="263E5DE4" w:rsidR="000F658F" w:rsidRDefault="000F658F"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3693A20"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31752" w14:paraId="734EA6DB" w14:textId="77777777" w:rsidTr="00F31752">
        <w:tc>
          <w:tcPr>
            <w:tcW w:w="392" w:type="dxa"/>
            <w:shd w:val="clear" w:color="auto" w:fill="auto"/>
          </w:tcPr>
          <w:p w14:paraId="1281A163" w14:textId="77777777" w:rsidR="00F31752" w:rsidRPr="00163AC9" w:rsidRDefault="00F31752" w:rsidP="000F658F">
            <w:pPr>
              <w:pStyle w:val="ae"/>
              <w:numPr>
                <w:ilvl w:val="0"/>
                <w:numId w:val="8"/>
              </w:numPr>
              <w:spacing w:after="0"/>
              <w:rPr>
                <w:sz w:val="20"/>
              </w:rPr>
            </w:pPr>
          </w:p>
        </w:tc>
        <w:tc>
          <w:tcPr>
            <w:tcW w:w="5132" w:type="dxa"/>
            <w:shd w:val="clear" w:color="auto" w:fill="auto"/>
            <w:vAlign w:val="center"/>
          </w:tcPr>
          <w:p w14:paraId="12191BE0" w14:textId="77777777" w:rsidR="00F31752" w:rsidRPr="0029791A" w:rsidRDefault="00F31752" w:rsidP="00FC164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84F09BC" w14:textId="77777777" w:rsidR="00F31752" w:rsidRPr="0029791A" w:rsidRDefault="00F31752"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1CD20553" w14:textId="77777777" w:rsidR="00F31752" w:rsidRDefault="00F31752" w:rsidP="00694DD5">
            <w:pPr>
              <w:spacing w:after="0"/>
              <w:jc w:val="center"/>
              <w:rPr>
                <w:rFonts w:ascii="Times New Roman" w:hAnsi="Times New Roman"/>
                <w:sz w:val="16"/>
              </w:rPr>
            </w:pPr>
          </w:p>
          <w:p w14:paraId="3B355554" w14:textId="0F90B6AA" w:rsidR="00F31752" w:rsidRPr="0029791A" w:rsidRDefault="00F31752"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08173DCD" w14:textId="77777777" w:rsidR="00F31752" w:rsidRDefault="00F31752" w:rsidP="00FC164A">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см - 160х68х75 Материал - ЛДСП, ПВХ, износостойкое покрытие</w:t>
            </w:r>
          </w:p>
        </w:tc>
        <w:tc>
          <w:tcPr>
            <w:tcW w:w="2625" w:type="dxa"/>
            <w:vAlign w:val="center"/>
          </w:tcPr>
          <w:p w14:paraId="7EAAA37B" w14:textId="0F1ED48B" w:rsidR="00F31752" w:rsidRPr="00001D89" w:rsidRDefault="00001D89" w:rsidP="00077744">
            <w:pPr>
              <w:spacing w:after="0"/>
              <w:jc w:val="center"/>
              <w:rPr>
                <w:rFonts w:ascii="Times New Roman" w:hAnsi="Times New Roman"/>
                <w:sz w:val="18"/>
                <w:szCs w:val="18"/>
              </w:rPr>
            </w:pPr>
            <w:r>
              <w:rPr>
                <w:rFonts w:ascii="Times New Roman" w:hAnsi="Times New Roman"/>
                <w:sz w:val="16"/>
                <w:szCs w:val="18"/>
              </w:rPr>
              <w:t>ООД.06</w:t>
            </w:r>
            <w:r w:rsidRPr="00001D89">
              <w:rPr>
                <w:rFonts w:ascii="Times New Roman" w:hAnsi="Times New Roman"/>
                <w:sz w:val="16"/>
                <w:szCs w:val="18"/>
              </w:rPr>
              <w:t xml:space="preserve">; </w:t>
            </w:r>
            <w:r w:rsidR="00077744">
              <w:rPr>
                <w:rFonts w:ascii="Times New Roman" w:hAnsi="Times New Roman"/>
                <w:sz w:val="16"/>
                <w:szCs w:val="18"/>
              </w:rPr>
              <w:t>СГ.02</w:t>
            </w:r>
          </w:p>
        </w:tc>
      </w:tr>
      <w:tr w:rsidR="00077744" w14:paraId="7946E101" w14:textId="77777777" w:rsidTr="00077744">
        <w:trPr>
          <w:trHeight w:val="932"/>
        </w:trPr>
        <w:tc>
          <w:tcPr>
            <w:tcW w:w="392" w:type="dxa"/>
            <w:shd w:val="clear" w:color="auto" w:fill="auto"/>
          </w:tcPr>
          <w:p w14:paraId="2B642575" w14:textId="77777777" w:rsidR="00077744" w:rsidRPr="00163AC9" w:rsidRDefault="00077744" w:rsidP="000F658F">
            <w:pPr>
              <w:pStyle w:val="ae"/>
              <w:numPr>
                <w:ilvl w:val="0"/>
                <w:numId w:val="8"/>
              </w:numPr>
              <w:spacing w:after="0"/>
              <w:rPr>
                <w:sz w:val="20"/>
              </w:rPr>
            </w:pPr>
          </w:p>
        </w:tc>
        <w:tc>
          <w:tcPr>
            <w:tcW w:w="5132" w:type="dxa"/>
            <w:shd w:val="clear" w:color="auto" w:fill="auto"/>
            <w:vAlign w:val="center"/>
          </w:tcPr>
          <w:p w14:paraId="3BFDC3C2" w14:textId="77777777" w:rsidR="00077744" w:rsidRPr="0029791A" w:rsidRDefault="00077744" w:rsidP="00FC164A">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114BC38B" w14:textId="77777777" w:rsidR="00077744" w:rsidRPr="0029791A" w:rsidRDefault="00077744"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40230497" w14:textId="77777777" w:rsidR="00077744" w:rsidRDefault="00077744" w:rsidP="00694DD5">
            <w:pPr>
              <w:spacing w:after="0"/>
              <w:jc w:val="center"/>
              <w:rPr>
                <w:rFonts w:ascii="Times New Roman" w:hAnsi="Times New Roman"/>
                <w:sz w:val="16"/>
              </w:rPr>
            </w:pPr>
          </w:p>
          <w:p w14:paraId="22996BB6" w14:textId="3DBC5D84" w:rsidR="00077744" w:rsidRPr="0029791A" w:rsidRDefault="00077744"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72C5F224" w14:textId="61511973" w:rsidR="00077744" w:rsidRDefault="00077744" w:rsidP="00FC164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2EE744CB" w14:textId="48D2BAC4" w:rsidR="00077744" w:rsidRDefault="00077744" w:rsidP="00077744">
            <w:pPr>
              <w:spacing w:after="0"/>
              <w:jc w:val="center"/>
              <w:rPr>
                <w:rFonts w:ascii="Times New Roman" w:hAnsi="Times New Roman"/>
                <w:sz w:val="24"/>
              </w:rPr>
            </w:pPr>
            <w:r w:rsidRPr="00B56015">
              <w:rPr>
                <w:rFonts w:ascii="Times New Roman" w:hAnsi="Times New Roman"/>
                <w:sz w:val="16"/>
                <w:szCs w:val="18"/>
              </w:rPr>
              <w:t>ООД.06; СГ.02</w:t>
            </w:r>
          </w:p>
        </w:tc>
      </w:tr>
      <w:tr w:rsidR="00077744" w14:paraId="697EE7BE" w14:textId="77777777" w:rsidTr="00077744">
        <w:tc>
          <w:tcPr>
            <w:tcW w:w="392" w:type="dxa"/>
            <w:shd w:val="clear" w:color="auto" w:fill="auto"/>
          </w:tcPr>
          <w:p w14:paraId="2F32EB96" w14:textId="77777777" w:rsidR="00077744" w:rsidRPr="00163AC9" w:rsidRDefault="00077744" w:rsidP="000F658F">
            <w:pPr>
              <w:pStyle w:val="ae"/>
              <w:numPr>
                <w:ilvl w:val="0"/>
                <w:numId w:val="8"/>
              </w:numPr>
              <w:spacing w:after="0"/>
              <w:rPr>
                <w:sz w:val="20"/>
              </w:rPr>
            </w:pPr>
          </w:p>
        </w:tc>
        <w:tc>
          <w:tcPr>
            <w:tcW w:w="5132" w:type="dxa"/>
            <w:shd w:val="clear" w:color="auto" w:fill="auto"/>
            <w:vAlign w:val="center"/>
          </w:tcPr>
          <w:p w14:paraId="4F8495A9"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2C6E48C4" w14:textId="77777777" w:rsidR="00077744" w:rsidRPr="0029791A" w:rsidRDefault="00077744"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1A73DA9E" w14:textId="77777777" w:rsidR="00077744" w:rsidRDefault="00077744" w:rsidP="00694DD5">
            <w:pPr>
              <w:spacing w:after="0"/>
              <w:jc w:val="center"/>
              <w:rPr>
                <w:rFonts w:ascii="Times New Roman" w:hAnsi="Times New Roman"/>
                <w:sz w:val="16"/>
              </w:rPr>
            </w:pPr>
          </w:p>
          <w:p w14:paraId="699696FE" w14:textId="77777777" w:rsidR="00077744" w:rsidRDefault="00077744" w:rsidP="00694DD5">
            <w:pPr>
              <w:spacing w:after="0"/>
              <w:jc w:val="center"/>
              <w:rPr>
                <w:rFonts w:ascii="Times New Roman" w:hAnsi="Times New Roman"/>
                <w:sz w:val="16"/>
              </w:rPr>
            </w:pPr>
          </w:p>
          <w:p w14:paraId="1DEA4EE9" w14:textId="7E5C6EE9" w:rsidR="00077744" w:rsidRPr="0029791A" w:rsidRDefault="00077744"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40E213F7" w14:textId="77777777" w:rsidR="00077744" w:rsidRDefault="00077744" w:rsidP="00FC164A">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магнитно-маркерно-меловая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3C24C3F8" w14:textId="44567A08" w:rsidR="00077744" w:rsidRDefault="00077744" w:rsidP="00077744">
            <w:pPr>
              <w:spacing w:after="0"/>
              <w:jc w:val="center"/>
              <w:rPr>
                <w:rFonts w:ascii="Times New Roman" w:hAnsi="Times New Roman"/>
                <w:sz w:val="24"/>
              </w:rPr>
            </w:pPr>
            <w:r w:rsidRPr="00B56015">
              <w:rPr>
                <w:rFonts w:ascii="Times New Roman" w:hAnsi="Times New Roman"/>
                <w:sz w:val="16"/>
                <w:szCs w:val="18"/>
              </w:rPr>
              <w:t>ООД.06; СГ.02</w:t>
            </w:r>
          </w:p>
        </w:tc>
      </w:tr>
      <w:tr w:rsidR="00077744" w14:paraId="0C3275CF" w14:textId="77777777" w:rsidTr="00077744">
        <w:trPr>
          <w:trHeight w:val="252"/>
        </w:trPr>
        <w:tc>
          <w:tcPr>
            <w:tcW w:w="392" w:type="dxa"/>
            <w:shd w:val="clear" w:color="auto" w:fill="auto"/>
          </w:tcPr>
          <w:p w14:paraId="448D5E62" w14:textId="77777777" w:rsidR="00077744" w:rsidRPr="00163AC9" w:rsidRDefault="00077744" w:rsidP="000F658F">
            <w:pPr>
              <w:pStyle w:val="ae"/>
              <w:numPr>
                <w:ilvl w:val="0"/>
                <w:numId w:val="8"/>
              </w:numPr>
              <w:spacing w:after="0"/>
              <w:rPr>
                <w:sz w:val="20"/>
              </w:rPr>
            </w:pPr>
          </w:p>
        </w:tc>
        <w:tc>
          <w:tcPr>
            <w:tcW w:w="5132" w:type="dxa"/>
            <w:shd w:val="clear" w:color="auto" w:fill="auto"/>
          </w:tcPr>
          <w:p w14:paraId="7E6AA0D3"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4CE25520" w14:textId="77777777" w:rsidR="00077744" w:rsidRDefault="00077744" w:rsidP="00FC164A">
            <w:pPr>
              <w:spacing w:after="0"/>
              <w:jc w:val="center"/>
              <w:rPr>
                <w:rFonts w:ascii="Times New Roman" w:hAnsi="Times New Roman"/>
                <w:sz w:val="16"/>
              </w:rPr>
            </w:pPr>
          </w:p>
          <w:p w14:paraId="21E89CDF" w14:textId="77777777" w:rsidR="00077744" w:rsidRDefault="00077744" w:rsidP="00FC164A">
            <w:pPr>
              <w:spacing w:after="0"/>
              <w:jc w:val="center"/>
              <w:rPr>
                <w:rFonts w:ascii="Times New Roman" w:hAnsi="Times New Roman"/>
                <w:sz w:val="16"/>
              </w:rPr>
            </w:pPr>
          </w:p>
          <w:p w14:paraId="5BA8CCF1" w14:textId="77777777" w:rsidR="00077744" w:rsidRPr="00163AC9" w:rsidRDefault="00077744"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512B85EF" w14:textId="77777777" w:rsidR="00077744" w:rsidRDefault="00077744" w:rsidP="00694DD5">
            <w:pPr>
              <w:spacing w:after="0"/>
              <w:jc w:val="center"/>
              <w:rPr>
                <w:rFonts w:ascii="Times New Roman" w:hAnsi="Times New Roman"/>
                <w:sz w:val="16"/>
              </w:rPr>
            </w:pPr>
          </w:p>
          <w:p w14:paraId="0DBDFEBD" w14:textId="77777777" w:rsidR="00077744" w:rsidRDefault="00077744" w:rsidP="00694DD5">
            <w:pPr>
              <w:spacing w:after="0"/>
              <w:jc w:val="center"/>
              <w:rPr>
                <w:rFonts w:ascii="Times New Roman" w:hAnsi="Times New Roman"/>
                <w:sz w:val="16"/>
              </w:rPr>
            </w:pPr>
          </w:p>
          <w:p w14:paraId="75CB10FD" w14:textId="3B17D84E" w:rsidR="00077744" w:rsidRPr="00163AC9" w:rsidRDefault="00077744"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0A57B924" w14:textId="77777777" w:rsidR="00077744" w:rsidRPr="00163AC9" w:rsidRDefault="00077744" w:rsidP="00FC164A">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r>
            <w:r w:rsidRPr="00DA561B">
              <w:rPr>
                <w:b w:val="0"/>
                <w:bCs w:val="0"/>
                <w:kern w:val="0"/>
                <w:sz w:val="16"/>
                <w:szCs w:val="22"/>
                <w:lang w:val="ru-RU" w:eastAsia="ru-RU"/>
              </w:rPr>
              <w:lastRenderedPageBreak/>
              <w:t xml:space="preserve">Столешница стола ученического изготовлена из ЛДСП толщиной 22мм, торцы оснащаются противоударной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62665E09" w14:textId="09C1A58C" w:rsidR="00077744" w:rsidRDefault="00077744" w:rsidP="00077744">
            <w:pPr>
              <w:spacing w:after="0"/>
              <w:jc w:val="center"/>
              <w:rPr>
                <w:rFonts w:ascii="Times New Roman" w:hAnsi="Times New Roman"/>
                <w:sz w:val="24"/>
              </w:rPr>
            </w:pPr>
            <w:r w:rsidRPr="00B56015">
              <w:rPr>
                <w:rFonts w:ascii="Times New Roman" w:hAnsi="Times New Roman"/>
                <w:sz w:val="16"/>
                <w:szCs w:val="18"/>
              </w:rPr>
              <w:lastRenderedPageBreak/>
              <w:t>ООД.06; СГ.02</w:t>
            </w:r>
          </w:p>
        </w:tc>
      </w:tr>
      <w:tr w:rsidR="00077744" w14:paraId="3A04D641" w14:textId="77777777" w:rsidTr="00077744">
        <w:tc>
          <w:tcPr>
            <w:tcW w:w="392" w:type="dxa"/>
            <w:shd w:val="clear" w:color="auto" w:fill="auto"/>
          </w:tcPr>
          <w:p w14:paraId="06DE4751" w14:textId="77777777" w:rsidR="00077744" w:rsidRPr="00163AC9" w:rsidRDefault="00077744" w:rsidP="000F658F">
            <w:pPr>
              <w:pStyle w:val="ae"/>
              <w:numPr>
                <w:ilvl w:val="0"/>
                <w:numId w:val="8"/>
              </w:numPr>
              <w:spacing w:after="0"/>
              <w:rPr>
                <w:sz w:val="20"/>
              </w:rPr>
            </w:pPr>
          </w:p>
        </w:tc>
        <w:tc>
          <w:tcPr>
            <w:tcW w:w="5132" w:type="dxa"/>
            <w:shd w:val="clear" w:color="auto" w:fill="auto"/>
          </w:tcPr>
          <w:p w14:paraId="18629BFC"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73D6CE3B" w14:textId="77777777" w:rsidR="00077744" w:rsidRDefault="00077744" w:rsidP="00FC164A">
            <w:pPr>
              <w:spacing w:after="0"/>
              <w:jc w:val="center"/>
              <w:rPr>
                <w:rFonts w:ascii="Times New Roman" w:hAnsi="Times New Roman"/>
                <w:sz w:val="16"/>
              </w:rPr>
            </w:pPr>
          </w:p>
          <w:p w14:paraId="12B2A89E" w14:textId="77777777" w:rsidR="00077744" w:rsidRDefault="00077744" w:rsidP="00FC164A">
            <w:pPr>
              <w:spacing w:after="0"/>
              <w:jc w:val="center"/>
              <w:rPr>
                <w:rFonts w:ascii="Times New Roman" w:hAnsi="Times New Roman"/>
                <w:sz w:val="16"/>
              </w:rPr>
            </w:pPr>
          </w:p>
          <w:p w14:paraId="1A06D6CF" w14:textId="77777777" w:rsidR="00077744" w:rsidRPr="00163AC9" w:rsidRDefault="00077744"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3D29CC56" w14:textId="77777777" w:rsidR="00077744" w:rsidRDefault="00077744" w:rsidP="00694DD5">
            <w:pPr>
              <w:spacing w:after="0"/>
              <w:jc w:val="center"/>
              <w:rPr>
                <w:rFonts w:ascii="Times New Roman" w:hAnsi="Times New Roman"/>
                <w:sz w:val="16"/>
              </w:rPr>
            </w:pPr>
          </w:p>
          <w:p w14:paraId="0790C59B" w14:textId="77777777" w:rsidR="00077744" w:rsidRDefault="00077744" w:rsidP="00694DD5">
            <w:pPr>
              <w:spacing w:after="0"/>
              <w:jc w:val="center"/>
              <w:rPr>
                <w:rFonts w:ascii="Times New Roman" w:hAnsi="Times New Roman"/>
                <w:sz w:val="16"/>
              </w:rPr>
            </w:pPr>
          </w:p>
          <w:p w14:paraId="136B88E3" w14:textId="18F2C148" w:rsidR="00077744" w:rsidRPr="00163AC9" w:rsidRDefault="00077744" w:rsidP="00694DD5">
            <w:pPr>
              <w:spacing w:after="0"/>
              <w:jc w:val="center"/>
              <w:rPr>
                <w:rFonts w:ascii="Times New Roman" w:hAnsi="Times New Roman"/>
                <w:sz w:val="16"/>
              </w:rPr>
            </w:pPr>
            <w:r w:rsidRPr="00B159DD">
              <w:rPr>
                <w:rFonts w:ascii="Times New Roman" w:hAnsi="Times New Roman"/>
                <w:sz w:val="16"/>
              </w:rPr>
              <w:t>Основное</w:t>
            </w:r>
          </w:p>
        </w:tc>
        <w:tc>
          <w:tcPr>
            <w:tcW w:w="2835" w:type="dxa"/>
            <w:shd w:val="clear" w:color="auto" w:fill="auto"/>
          </w:tcPr>
          <w:p w14:paraId="1F6F1D18" w14:textId="77777777" w:rsidR="00077744" w:rsidRPr="00163AC9" w:rsidRDefault="00077744" w:rsidP="00FC164A">
            <w:pPr>
              <w:spacing w:after="0"/>
              <w:rPr>
                <w:rFonts w:ascii="Times New Roman" w:hAnsi="Times New Roman"/>
                <w:sz w:val="16"/>
              </w:rPr>
            </w:pPr>
            <w:r w:rsidRPr="00DA561B">
              <w:rPr>
                <w:rFonts w:ascii="Times New Roman" w:hAnsi="Times New Roman"/>
                <w:sz w:val="16"/>
              </w:rPr>
              <w:t>Габариты не менее, мм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04BBF724" w14:textId="3122369F" w:rsidR="00077744" w:rsidRDefault="00077744" w:rsidP="00077744">
            <w:pPr>
              <w:spacing w:after="0"/>
              <w:jc w:val="center"/>
              <w:rPr>
                <w:rFonts w:ascii="Times New Roman" w:hAnsi="Times New Roman"/>
                <w:sz w:val="24"/>
              </w:rPr>
            </w:pPr>
            <w:r w:rsidRPr="00B56015">
              <w:rPr>
                <w:rFonts w:ascii="Times New Roman" w:hAnsi="Times New Roman"/>
                <w:sz w:val="16"/>
                <w:szCs w:val="18"/>
              </w:rPr>
              <w:t>ООД.06; СГ.02</w:t>
            </w:r>
          </w:p>
        </w:tc>
      </w:tr>
      <w:tr w:rsidR="00077744" w14:paraId="5EF65E4C" w14:textId="77777777" w:rsidTr="00077744">
        <w:tc>
          <w:tcPr>
            <w:tcW w:w="392" w:type="dxa"/>
            <w:shd w:val="clear" w:color="auto" w:fill="auto"/>
          </w:tcPr>
          <w:p w14:paraId="669C3B9A" w14:textId="77777777" w:rsidR="00077744" w:rsidRPr="00163AC9" w:rsidRDefault="00077744" w:rsidP="000F658F">
            <w:pPr>
              <w:pStyle w:val="ae"/>
              <w:numPr>
                <w:ilvl w:val="0"/>
                <w:numId w:val="8"/>
              </w:numPr>
              <w:spacing w:after="0"/>
              <w:rPr>
                <w:sz w:val="20"/>
              </w:rPr>
            </w:pPr>
          </w:p>
        </w:tc>
        <w:tc>
          <w:tcPr>
            <w:tcW w:w="5132" w:type="dxa"/>
            <w:shd w:val="clear" w:color="auto" w:fill="auto"/>
            <w:vAlign w:val="center"/>
          </w:tcPr>
          <w:p w14:paraId="12A7616F" w14:textId="77777777" w:rsidR="00077744" w:rsidRPr="00163AC9" w:rsidRDefault="00077744" w:rsidP="00FC164A">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3A5194AD" w14:textId="77777777" w:rsidR="00077744" w:rsidRDefault="00077744" w:rsidP="00FC164A">
            <w:pPr>
              <w:spacing w:after="0"/>
              <w:jc w:val="center"/>
              <w:rPr>
                <w:rFonts w:ascii="Times New Roman" w:hAnsi="Times New Roman"/>
                <w:sz w:val="16"/>
              </w:rPr>
            </w:pPr>
          </w:p>
          <w:p w14:paraId="66C170E9" w14:textId="77777777" w:rsidR="00077744" w:rsidRDefault="00077744" w:rsidP="00FC164A">
            <w:pPr>
              <w:spacing w:after="0"/>
              <w:jc w:val="center"/>
              <w:rPr>
                <w:rFonts w:ascii="Times New Roman" w:hAnsi="Times New Roman"/>
                <w:sz w:val="16"/>
              </w:rPr>
            </w:pPr>
          </w:p>
          <w:p w14:paraId="26158019" w14:textId="77777777" w:rsidR="00077744" w:rsidRDefault="00077744" w:rsidP="00FC164A">
            <w:pPr>
              <w:spacing w:after="0"/>
              <w:jc w:val="center"/>
              <w:rPr>
                <w:rFonts w:ascii="Times New Roman" w:hAnsi="Times New Roman"/>
                <w:sz w:val="16"/>
              </w:rPr>
            </w:pPr>
          </w:p>
          <w:p w14:paraId="21E016AD" w14:textId="77777777" w:rsidR="00077744" w:rsidRPr="00163AC9" w:rsidRDefault="00077744" w:rsidP="00FC164A">
            <w:pPr>
              <w:spacing w:after="0"/>
              <w:jc w:val="center"/>
              <w:rPr>
                <w:rFonts w:ascii="Times New Roman" w:hAnsi="Times New Roman"/>
                <w:sz w:val="16"/>
              </w:rPr>
            </w:pPr>
            <w:r w:rsidRPr="00163AC9">
              <w:rPr>
                <w:rFonts w:ascii="Times New Roman" w:hAnsi="Times New Roman"/>
                <w:sz w:val="16"/>
              </w:rPr>
              <w:t>Мебель</w:t>
            </w:r>
          </w:p>
        </w:tc>
        <w:tc>
          <w:tcPr>
            <w:tcW w:w="2552" w:type="dxa"/>
          </w:tcPr>
          <w:p w14:paraId="57F96DED" w14:textId="77777777" w:rsidR="00077744" w:rsidRDefault="00077744" w:rsidP="00694DD5">
            <w:pPr>
              <w:spacing w:after="0"/>
              <w:jc w:val="center"/>
              <w:rPr>
                <w:rFonts w:ascii="Times New Roman" w:hAnsi="Times New Roman"/>
                <w:sz w:val="16"/>
              </w:rPr>
            </w:pPr>
          </w:p>
          <w:p w14:paraId="16FAF3CB" w14:textId="77777777" w:rsidR="00077744" w:rsidRDefault="00077744" w:rsidP="00694DD5">
            <w:pPr>
              <w:spacing w:after="0"/>
              <w:jc w:val="center"/>
              <w:rPr>
                <w:rFonts w:ascii="Times New Roman" w:hAnsi="Times New Roman"/>
                <w:sz w:val="16"/>
              </w:rPr>
            </w:pPr>
          </w:p>
          <w:p w14:paraId="2CD2AB4A" w14:textId="33ED9996" w:rsidR="00077744" w:rsidRPr="00163AC9" w:rsidRDefault="00077744" w:rsidP="00694DD5">
            <w:pPr>
              <w:spacing w:after="0"/>
              <w:jc w:val="center"/>
              <w:rPr>
                <w:rFonts w:ascii="Times New Roman" w:hAnsi="Times New Roman"/>
                <w:sz w:val="16"/>
              </w:rPr>
            </w:pPr>
            <w:r w:rsidRPr="00B159DD">
              <w:rPr>
                <w:rFonts w:ascii="Times New Roman" w:hAnsi="Times New Roman"/>
                <w:sz w:val="16"/>
              </w:rPr>
              <w:t>Основное</w:t>
            </w:r>
          </w:p>
        </w:tc>
        <w:tc>
          <w:tcPr>
            <w:tcW w:w="2835" w:type="dxa"/>
            <w:shd w:val="clear" w:color="auto" w:fill="auto"/>
          </w:tcPr>
          <w:p w14:paraId="2901F174" w14:textId="77777777" w:rsidR="00077744" w:rsidRPr="00163AC9" w:rsidRDefault="00077744" w:rsidP="00FC164A">
            <w:pPr>
              <w:spacing w:after="0"/>
              <w:rPr>
                <w:rFonts w:ascii="Times New Roman" w:hAnsi="Times New Roman"/>
                <w:sz w:val="16"/>
              </w:rPr>
            </w:pPr>
            <w:r w:rsidRPr="00163AC9">
              <w:rPr>
                <w:rFonts w:ascii="Times New Roman" w:hAnsi="Times New Roman"/>
                <w:sz w:val="16"/>
              </w:rPr>
              <w:t>Габаритные размеры не менее, мм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4A98B220" w14:textId="0860AA50" w:rsidR="00077744" w:rsidRDefault="00077744" w:rsidP="00077744">
            <w:pPr>
              <w:spacing w:after="0"/>
              <w:jc w:val="center"/>
              <w:rPr>
                <w:rFonts w:ascii="Times New Roman" w:hAnsi="Times New Roman"/>
                <w:sz w:val="24"/>
              </w:rPr>
            </w:pPr>
            <w:r w:rsidRPr="00B56015">
              <w:rPr>
                <w:rFonts w:ascii="Times New Roman" w:hAnsi="Times New Roman"/>
                <w:sz w:val="16"/>
                <w:szCs w:val="18"/>
              </w:rPr>
              <w:t>ООД.06; СГ.02</w:t>
            </w:r>
          </w:p>
        </w:tc>
      </w:tr>
    </w:tbl>
    <w:p w14:paraId="02B99237" w14:textId="77777777" w:rsidR="000F658F" w:rsidRDefault="000F658F" w:rsidP="00A1073F">
      <w:pPr>
        <w:suppressAutoHyphens/>
        <w:spacing w:after="0"/>
        <w:ind w:firstLine="709"/>
        <w:jc w:val="both"/>
        <w:rPr>
          <w:rFonts w:ascii="Times New Roman" w:hAnsi="Times New Roman"/>
          <w:bCs/>
          <w:sz w:val="24"/>
          <w:szCs w:val="24"/>
        </w:rPr>
      </w:pPr>
    </w:p>
    <w:p w14:paraId="2D5CBCA2" w14:textId="2FD67C0D" w:rsidR="000F658F" w:rsidRPr="00406C38" w:rsidRDefault="000F658F" w:rsidP="000F658F">
      <w:pPr>
        <w:suppressAutoHyphens/>
        <w:spacing w:after="0"/>
        <w:ind w:firstLine="709"/>
        <w:jc w:val="both"/>
        <w:rPr>
          <w:rFonts w:ascii="Times New Roman" w:hAnsi="Times New Roman"/>
          <w:sz w:val="24"/>
        </w:rPr>
      </w:pPr>
      <w:r w:rsidRPr="00406C38">
        <w:rPr>
          <w:rFonts w:ascii="Times New Roman" w:hAnsi="Times New Roman"/>
          <w:sz w:val="24"/>
        </w:rPr>
        <w:t>Кабинет «безопасности жизнедеятельности</w:t>
      </w:r>
      <w:r w:rsidR="00DA693C">
        <w:rPr>
          <w:rFonts w:ascii="Times New Roman" w:hAnsi="Times New Roman"/>
          <w:sz w:val="24"/>
        </w:rPr>
        <w:t xml:space="preserve"> и охраны труда</w:t>
      </w:r>
      <w:r w:rsidRPr="00406C38">
        <w:rPr>
          <w:rFonts w:ascii="Times New Roman" w:hAnsi="Times New Roman"/>
          <w:sz w:val="24"/>
        </w:rPr>
        <w:t>»</w:t>
      </w:r>
    </w:p>
    <w:p w14:paraId="04669C24" w14:textId="77777777" w:rsidR="000F658F" w:rsidRDefault="000F658F" w:rsidP="000F658F">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0F658F" w14:paraId="119D6F8F" w14:textId="77777777" w:rsidTr="00FC164A">
        <w:trPr>
          <w:tblHeader/>
        </w:trPr>
        <w:tc>
          <w:tcPr>
            <w:tcW w:w="392" w:type="dxa"/>
            <w:shd w:val="clear" w:color="auto" w:fill="auto"/>
            <w:vAlign w:val="center"/>
          </w:tcPr>
          <w:p w14:paraId="59BD69EB"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529538C2"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1AF42E4" w14:textId="77777777" w:rsidR="000F658F" w:rsidRPr="005109D8" w:rsidRDefault="000F658F" w:rsidP="00FC164A">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7BA60B8D" w14:textId="77777777" w:rsidR="000F658F" w:rsidRPr="005109D8" w:rsidRDefault="000F658F" w:rsidP="00FC164A">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C16218D" w14:textId="41A4B551" w:rsidR="000F658F" w:rsidRDefault="000F658F"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11E57A"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01D89" w14:paraId="0FCC4298" w14:textId="77777777" w:rsidTr="00001D89">
        <w:tc>
          <w:tcPr>
            <w:tcW w:w="392" w:type="dxa"/>
            <w:shd w:val="clear" w:color="auto" w:fill="auto"/>
          </w:tcPr>
          <w:p w14:paraId="5FCD8C8D" w14:textId="77777777" w:rsidR="00001D89" w:rsidRPr="00163AC9" w:rsidRDefault="00001D89" w:rsidP="000F658F">
            <w:pPr>
              <w:pStyle w:val="ae"/>
              <w:numPr>
                <w:ilvl w:val="0"/>
                <w:numId w:val="9"/>
              </w:numPr>
              <w:spacing w:after="0"/>
              <w:rPr>
                <w:sz w:val="20"/>
              </w:rPr>
            </w:pPr>
          </w:p>
        </w:tc>
        <w:tc>
          <w:tcPr>
            <w:tcW w:w="5132" w:type="dxa"/>
            <w:shd w:val="clear" w:color="auto" w:fill="auto"/>
            <w:vAlign w:val="center"/>
          </w:tcPr>
          <w:p w14:paraId="6B95E1A0"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FFDA03F"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6FF98B18" w14:textId="4D802A7E" w:rsidR="00001D89" w:rsidRPr="0029791A"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359FB73" w14:textId="77777777" w:rsidR="00001D89" w:rsidRDefault="00001D89" w:rsidP="00FC164A">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см - 160х68х75 Материал - ЛДСП, ПВХ, износостойкое покрытие</w:t>
            </w:r>
          </w:p>
        </w:tc>
        <w:tc>
          <w:tcPr>
            <w:tcW w:w="2625" w:type="dxa"/>
            <w:vAlign w:val="center"/>
          </w:tcPr>
          <w:p w14:paraId="3E103BA0" w14:textId="2D2FFFD8" w:rsidR="00001D89" w:rsidRDefault="00001D89" w:rsidP="00077744">
            <w:pPr>
              <w:spacing w:after="0"/>
              <w:jc w:val="center"/>
              <w:rPr>
                <w:rFonts w:ascii="Times New Roman" w:hAnsi="Times New Roman"/>
                <w:sz w:val="24"/>
              </w:rPr>
            </w:pPr>
            <w:r w:rsidRPr="007B4745">
              <w:rPr>
                <w:rFonts w:ascii="Times New Roman" w:hAnsi="Times New Roman"/>
                <w:sz w:val="16"/>
                <w:szCs w:val="18"/>
              </w:rPr>
              <w:t xml:space="preserve">ООД.10; </w:t>
            </w:r>
            <w:r w:rsidR="00077744">
              <w:rPr>
                <w:rFonts w:ascii="Times New Roman" w:hAnsi="Times New Roman"/>
                <w:sz w:val="16"/>
                <w:szCs w:val="18"/>
              </w:rPr>
              <w:t>СГ.03; ОП.09</w:t>
            </w:r>
          </w:p>
        </w:tc>
      </w:tr>
      <w:tr w:rsidR="00077744" w14:paraId="1E1A57D6" w14:textId="77777777" w:rsidTr="00077744">
        <w:trPr>
          <w:trHeight w:val="932"/>
        </w:trPr>
        <w:tc>
          <w:tcPr>
            <w:tcW w:w="392" w:type="dxa"/>
            <w:shd w:val="clear" w:color="auto" w:fill="auto"/>
          </w:tcPr>
          <w:p w14:paraId="2A23700D" w14:textId="77777777" w:rsidR="00077744" w:rsidRPr="00163AC9" w:rsidRDefault="00077744" w:rsidP="000F658F">
            <w:pPr>
              <w:pStyle w:val="ae"/>
              <w:numPr>
                <w:ilvl w:val="0"/>
                <w:numId w:val="9"/>
              </w:numPr>
              <w:spacing w:after="0"/>
              <w:rPr>
                <w:sz w:val="20"/>
              </w:rPr>
            </w:pPr>
          </w:p>
        </w:tc>
        <w:tc>
          <w:tcPr>
            <w:tcW w:w="5132" w:type="dxa"/>
            <w:shd w:val="clear" w:color="auto" w:fill="auto"/>
            <w:vAlign w:val="center"/>
          </w:tcPr>
          <w:p w14:paraId="2C8E6A5B" w14:textId="77777777" w:rsidR="00077744" w:rsidRPr="0029791A" w:rsidRDefault="00077744" w:rsidP="00FC164A">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6E92F168" w14:textId="77777777" w:rsidR="00077744" w:rsidRPr="0029791A" w:rsidRDefault="00077744"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16442682" w14:textId="48EB1284" w:rsidR="00077744" w:rsidRPr="0029791A" w:rsidRDefault="00077744"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4F86094A" w14:textId="77777777" w:rsidR="00077744" w:rsidRDefault="00077744" w:rsidP="00FC164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641F4155" w14:textId="3B1874E0" w:rsidR="00077744" w:rsidRDefault="00077744" w:rsidP="00077744">
            <w:pPr>
              <w:spacing w:after="0"/>
              <w:jc w:val="center"/>
              <w:rPr>
                <w:rFonts w:ascii="Times New Roman" w:hAnsi="Times New Roman"/>
                <w:sz w:val="24"/>
              </w:rPr>
            </w:pPr>
            <w:r w:rsidRPr="001E5E23">
              <w:rPr>
                <w:rFonts w:ascii="Times New Roman" w:hAnsi="Times New Roman"/>
                <w:sz w:val="16"/>
                <w:szCs w:val="18"/>
              </w:rPr>
              <w:t>ООД.10; СГ.03; ОП.09</w:t>
            </w:r>
          </w:p>
        </w:tc>
      </w:tr>
      <w:tr w:rsidR="00077744" w14:paraId="16309FCF" w14:textId="77777777" w:rsidTr="00077744">
        <w:tc>
          <w:tcPr>
            <w:tcW w:w="392" w:type="dxa"/>
            <w:shd w:val="clear" w:color="auto" w:fill="auto"/>
          </w:tcPr>
          <w:p w14:paraId="73A86D2D" w14:textId="77777777" w:rsidR="00077744" w:rsidRPr="00163AC9" w:rsidRDefault="00077744" w:rsidP="000F658F">
            <w:pPr>
              <w:pStyle w:val="ae"/>
              <w:numPr>
                <w:ilvl w:val="0"/>
                <w:numId w:val="9"/>
              </w:numPr>
              <w:spacing w:after="0"/>
              <w:rPr>
                <w:sz w:val="20"/>
              </w:rPr>
            </w:pPr>
          </w:p>
        </w:tc>
        <w:tc>
          <w:tcPr>
            <w:tcW w:w="5132" w:type="dxa"/>
            <w:shd w:val="clear" w:color="auto" w:fill="auto"/>
            <w:vAlign w:val="center"/>
          </w:tcPr>
          <w:p w14:paraId="1F715FA5"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5B6F0000" w14:textId="77777777" w:rsidR="00077744" w:rsidRPr="0029791A" w:rsidRDefault="00077744"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C5FEFA5" w14:textId="7D323D9F" w:rsidR="00077744" w:rsidRPr="0029791A" w:rsidRDefault="00077744"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17795925" w14:textId="77777777" w:rsidR="00077744" w:rsidRDefault="00077744" w:rsidP="00FC164A">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магнитно-маркерно-меловая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255DAFDE" w14:textId="5CAE398B" w:rsidR="00077744" w:rsidRDefault="00077744" w:rsidP="00077744">
            <w:pPr>
              <w:spacing w:after="0"/>
              <w:jc w:val="center"/>
              <w:rPr>
                <w:rFonts w:ascii="Times New Roman" w:hAnsi="Times New Roman"/>
                <w:sz w:val="24"/>
              </w:rPr>
            </w:pPr>
            <w:r w:rsidRPr="001E5E23">
              <w:rPr>
                <w:rFonts w:ascii="Times New Roman" w:hAnsi="Times New Roman"/>
                <w:sz w:val="16"/>
                <w:szCs w:val="18"/>
              </w:rPr>
              <w:t>ООД.10; СГ.03; ОП.09</w:t>
            </w:r>
          </w:p>
        </w:tc>
      </w:tr>
      <w:tr w:rsidR="00077744" w14:paraId="32074FB3" w14:textId="77777777" w:rsidTr="00077744">
        <w:trPr>
          <w:trHeight w:val="252"/>
        </w:trPr>
        <w:tc>
          <w:tcPr>
            <w:tcW w:w="392" w:type="dxa"/>
            <w:shd w:val="clear" w:color="auto" w:fill="auto"/>
          </w:tcPr>
          <w:p w14:paraId="626F789A" w14:textId="77777777" w:rsidR="00077744" w:rsidRPr="00163AC9" w:rsidRDefault="00077744" w:rsidP="000F658F">
            <w:pPr>
              <w:pStyle w:val="ae"/>
              <w:numPr>
                <w:ilvl w:val="0"/>
                <w:numId w:val="9"/>
              </w:numPr>
              <w:spacing w:after="0"/>
              <w:rPr>
                <w:sz w:val="20"/>
              </w:rPr>
            </w:pPr>
          </w:p>
        </w:tc>
        <w:tc>
          <w:tcPr>
            <w:tcW w:w="5132" w:type="dxa"/>
            <w:shd w:val="clear" w:color="auto" w:fill="auto"/>
          </w:tcPr>
          <w:p w14:paraId="697292D2"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vAlign w:val="center"/>
          </w:tcPr>
          <w:p w14:paraId="6B776B30" w14:textId="77777777" w:rsidR="00077744" w:rsidRPr="00163AC9" w:rsidRDefault="00077744" w:rsidP="00077744">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F57F5AA" w14:textId="0B72FDA4" w:rsidR="00077744" w:rsidRPr="00163AC9" w:rsidRDefault="00077744" w:rsidP="00077744">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4C7863E2" w14:textId="77777777" w:rsidR="00077744" w:rsidRPr="00163AC9" w:rsidRDefault="00077744" w:rsidP="00FC164A">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противоударной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419CA8DF" w14:textId="620C8BC8" w:rsidR="00077744" w:rsidRDefault="00077744" w:rsidP="00077744">
            <w:pPr>
              <w:spacing w:after="0"/>
              <w:jc w:val="center"/>
              <w:rPr>
                <w:rFonts w:ascii="Times New Roman" w:hAnsi="Times New Roman"/>
                <w:sz w:val="24"/>
              </w:rPr>
            </w:pPr>
            <w:r w:rsidRPr="001E5E23">
              <w:rPr>
                <w:rFonts w:ascii="Times New Roman" w:hAnsi="Times New Roman"/>
                <w:sz w:val="16"/>
                <w:szCs w:val="18"/>
              </w:rPr>
              <w:t>ООД.10; СГ.03; ОП.09</w:t>
            </w:r>
          </w:p>
        </w:tc>
      </w:tr>
      <w:tr w:rsidR="00077744" w14:paraId="372D0CC6" w14:textId="77777777" w:rsidTr="00077744">
        <w:tc>
          <w:tcPr>
            <w:tcW w:w="392" w:type="dxa"/>
            <w:shd w:val="clear" w:color="auto" w:fill="auto"/>
          </w:tcPr>
          <w:p w14:paraId="5D8953F4" w14:textId="77777777" w:rsidR="00077744" w:rsidRPr="00163AC9" w:rsidRDefault="00077744" w:rsidP="000F658F">
            <w:pPr>
              <w:pStyle w:val="ae"/>
              <w:numPr>
                <w:ilvl w:val="0"/>
                <w:numId w:val="9"/>
              </w:numPr>
              <w:spacing w:after="0"/>
              <w:rPr>
                <w:sz w:val="20"/>
              </w:rPr>
            </w:pPr>
          </w:p>
        </w:tc>
        <w:tc>
          <w:tcPr>
            <w:tcW w:w="5132" w:type="dxa"/>
            <w:shd w:val="clear" w:color="auto" w:fill="auto"/>
          </w:tcPr>
          <w:p w14:paraId="78668DE1" w14:textId="77777777" w:rsidR="00077744" w:rsidRPr="0029791A" w:rsidRDefault="00077744" w:rsidP="00FC164A">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vAlign w:val="center"/>
          </w:tcPr>
          <w:p w14:paraId="115DF391" w14:textId="77777777" w:rsidR="00077744" w:rsidRPr="00163AC9" w:rsidRDefault="00077744" w:rsidP="00077744">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C55BAD8" w14:textId="5579403D" w:rsidR="00077744" w:rsidRPr="00163AC9" w:rsidRDefault="00077744" w:rsidP="00077744">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FEDE102" w14:textId="77777777" w:rsidR="00077744" w:rsidRPr="00163AC9" w:rsidRDefault="00077744" w:rsidP="00FC164A">
            <w:pPr>
              <w:spacing w:after="0"/>
              <w:rPr>
                <w:rFonts w:ascii="Times New Roman" w:hAnsi="Times New Roman"/>
                <w:sz w:val="16"/>
              </w:rPr>
            </w:pPr>
            <w:r w:rsidRPr="00DA561B">
              <w:rPr>
                <w:rFonts w:ascii="Times New Roman" w:hAnsi="Times New Roman"/>
                <w:sz w:val="16"/>
              </w:rPr>
              <w:t>Габариты не менее, мм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43DE032F" w14:textId="4D62AC7B" w:rsidR="00077744" w:rsidRDefault="00077744" w:rsidP="00077744">
            <w:pPr>
              <w:spacing w:after="0"/>
              <w:jc w:val="center"/>
              <w:rPr>
                <w:rFonts w:ascii="Times New Roman" w:hAnsi="Times New Roman"/>
                <w:sz w:val="24"/>
              </w:rPr>
            </w:pPr>
            <w:r w:rsidRPr="001E5E23">
              <w:rPr>
                <w:rFonts w:ascii="Times New Roman" w:hAnsi="Times New Roman"/>
                <w:sz w:val="16"/>
                <w:szCs w:val="18"/>
              </w:rPr>
              <w:t>ООД.10; СГ.03; ОП.09</w:t>
            </w:r>
          </w:p>
        </w:tc>
      </w:tr>
      <w:tr w:rsidR="00077744" w14:paraId="04E7CD91" w14:textId="77777777" w:rsidTr="00077744">
        <w:tc>
          <w:tcPr>
            <w:tcW w:w="392" w:type="dxa"/>
            <w:shd w:val="clear" w:color="auto" w:fill="auto"/>
          </w:tcPr>
          <w:p w14:paraId="564FD495" w14:textId="77777777" w:rsidR="00077744" w:rsidRPr="00163AC9" w:rsidRDefault="00077744" w:rsidP="000F658F">
            <w:pPr>
              <w:pStyle w:val="ae"/>
              <w:numPr>
                <w:ilvl w:val="0"/>
                <w:numId w:val="9"/>
              </w:numPr>
              <w:spacing w:after="0"/>
              <w:rPr>
                <w:sz w:val="20"/>
              </w:rPr>
            </w:pPr>
          </w:p>
        </w:tc>
        <w:tc>
          <w:tcPr>
            <w:tcW w:w="5132" w:type="dxa"/>
            <w:shd w:val="clear" w:color="auto" w:fill="auto"/>
            <w:vAlign w:val="center"/>
          </w:tcPr>
          <w:p w14:paraId="4F9B2B00" w14:textId="77777777" w:rsidR="00077744" w:rsidRPr="00163AC9" w:rsidRDefault="00077744" w:rsidP="00FC164A">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vAlign w:val="center"/>
          </w:tcPr>
          <w:p w14:paraId="0ECD74CC" w14:textId="77777777" w:rsidR="00077744" w:rsidRDefault="00077744" w:rsidP="00077744">
            <w:pPr>
              <w:spacing w:after="0"/>
              <w:jc w:val="center"/>
              <w:rPr>
                <w:rFonts w:ascii="Times New Roman" w:hAnsi="Times New Roman"/>
                <w:sz w:val="16"/>
              </w:rPr>
            </w:pPr>
          </w:p>
          <w:p w14:paraId="7B0668C2" w14:textId="77777777" w:rsidR="00077744" w:rsidRDefault="00077744" w:rsidP="00077744">
            <w:pPr>
              <w:spacing w:after="0"/>
              <w:jc w:val="center"/>
              <w:rPr>
                <w:rFonts w:ascii="Times New Roman" w:hAnsi="Times New Roman"/>
                <w:sz w:val="16"/>
              </w:rPr>
            </w:pPr>
          </w:p>
          <w:p w14:paraId="3FEDD296" w14:textId="77777777" w:rsidR="00077744" w:rsidRDefault="00077744" w:rsidP="00077744">
            <w:pPr>
              <w:spacing w:after="0"/>
              <w:jc w:val="center"/>
              <w:rPr>
                <w:rFonts w:ascii="Times New Roman" w:hAnsi="Times New Roman"/>
                <w:sz w:val="16"/>
              </w:rPr>
            </w:pPr>
          </w:p>
          <w:p w14:paraId="21B4A4ED" w14:textId="77777777" w:rsidR="00077744" w:rsidRPr="00163AC9" w:rsidRDefault="00077744" w:rsidP="00077744">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2A27E92C" w14:textId="27A23ED3" w:rsidR="00077744" w:rsidRPr="00163AC9" w:rsidRDefault="00077744" w:rsidP="00077744">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82904FD" w14:textId="77777777" w:rsidR="00077744" w:rsidRPr="00163AC9" w:rsidRDefault="00077744" w:rsidP="00FC164A">
            <w:pPr>
              <w:spacing w:after="0"/>
              <w:rPr>
                <w:rFonts w:ascii="Times New Roman" w:hAnsi="Times New Roman"/>
                <w:sz w:val="16"/>
              </w:rPr>
            </w:pPr>
            <w:r w:rsidRPr="00163AC9">
              <w:rPr>
                <w:rFonts w:ascii="Times New Roman" w:hAnsi="Times New Roman"/>
                <w:sz w:val="16"/>
              </w:rPr>
              <w:t>Габаритные размеры не менее, мм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38B14D1B" w14:textId="0CBF5688" w:rsidR="00077744" w:rsidRDefault="00077744" w:rsidP="00077744">
            <w:pPr>
              <w:spacing w:after="0"/>
              <w:jc w:val="center"/>
              <w:rPr>
                <w:rFonts w:ascii="Times New Roman" w:hAnsi="Times New Roman"/>
                <w:sz w:val="24"/>
              </w:rPr>
            </w:pPr>
            <w:r w:rsidRPr="001E5E23">
              <w:rPr>
                <w:rFonts w:ascii="Times New Roman" w:hAnsi="Times New Roman"/>
                <w:sz w:val="16"/>
                <w:szCs w:val="18"/>
              </w:rPr>
              <w:t>ООД.10; СГ.03; ОП.09</w:t>
            </w:r>
          </w:p>
        </w:tc>
      </w:tr>
    </w:tbl>
    <w:p w14:paraId="242AE8A7" w14:textId="77777777" w:rsidR="000F658F" w:rsidRDefault="000F658F" w:rsidP="00A1073F">
      <w:pPr>
        <w:suppressAutoHyphens/>
        <w:spacing w:after="0"/>
        <w:ind w:firstLine="709"/>
        <w:jc w:val="both"/>
        <w:rPr>
          <w:rFonts w:ascii="Times New Roman" w:hAnsi="Times New Roman"/>
          <w:bCs/>
          <w:sz w:val="24"/>
          <w:szCs w:val="24"/>
        </w:rPr>
      </w:pPr>
    </w:p>
    <w:p w14:paraId="7EF215EC" w14:textId="0CE39354" w:rsidR="00FC164A" w:rsidRPr="00406C38" w:rsidRDefault="00FC164A" w:rsidP="00FC164A">
      <w:pPr>
        <w:suppressAutoHyphens/>
        <w:spacing w:after="0"/>
        <w:ind w:firstLine="709"/>
        <w:jc w:val="both"/>
        <w:rPr>
          <w:rFonts w:ascii="Times New Roman" w:hAnsi="Times New Roman"/>
          <w:color w:val="000000" w:themeColor="text1"/>
          <w:sz w:val="16"/>
          <w:szCs w:val="16"/>
        </w:rPr>
      </w:pPr>
      <w:r w:rsidRPr="00406C38">
        <w:rPr>
          <w:rFonts w:ascii="Times New Roman" w:hAnsi="Times New Roman"/>
          <w:sz w:val="24"/>
        </w:rPr>
        <w:t>Кабинет «</w:t>
      </w:r>
      <w:r w:rsidR="00DA693C">
        <w:rPr>
          <w:rFonts w:ascii="Times New Roman" w:hAnsi="Times New Roman"/>
          <w:sz w:val="24"/>
        </w:rPr>
        <w:t>инженерной графики</w:t>
      </w:r>
      <w:r w:rsidRPr="00406C38">
        <w:rPr>
          <w:rFonts w:ascii="Times New Roman" w:hAnsi="Times New Roman"/>
          <w:sz w:val="24"/>
        </w:rPr>
        <w:t>»</w:t>
      </w:r>
    </w:p>
    <w:p w14:paraId="31C8C9A9" w14:textId="77777777" w:rsidR="00C13E0C" w:rsidRPr="00237C13" w:rsidRDefault="00C13E0C" w:rsidP="00FC164A">
      <w:pPr>
        <w:suppressAutoHyphens/>
        <w:spacing w:after="0"/>
        <w:ind w:firstLine="709"/>
        <w:jc w:val="both"/>
        <w:rPr>
          <w:rFonts w:ascii="Times New Roman" w:hAnsi="Times New Roman"/>
          <w:color w:val="000000" w:themeColor="text1"/>
          <w:sz w:val="16"/>
          <w:szCs w:val="16"/>
        </w:rPr>
      </w:pPr>
    </w:p>
    <w:tbl>
      <w:tblPr>
        <w:tblW w:w="21051" w:type="dxa"/>
        <w:tblCellMar>
          <w:top w:w="15" w:type="dxa"/>
          <w:left w:w="15" w:type="dxa"/>
          <w:bottom w:w="15" w:type="dxa"/>
          <w:right w:w="15" w:type="dxa"/>
        </w:tblCellMar>
        <w:tblLook w:val="04A0" w:firstRow="1" w:lastRow="0" w:firstColumn="1" w:lastColumn="0" w:noHBand="0" w:noVBand="1"/>
      </w:tblPr>
      <w:tblGrid>
        <w:gridCol w:w="410"/>
        <w:gridCol w:w="5080"/>
        <w:gridCol w:w="1954"/>
        <w:gridCol w:w="2430"/>
        <w:gridCol w:w="2829"/>
        <w:gridCol w:w="2690"/>
        <w:gridCol w:w="2829"/>
        <w:gridCol w:w="2829"/>
      </w:tblGrid>
      <w:tr w:rsidR="00237C13" w:rsidRPr="00237C13" w14:paraId="7083E12F" w14:textId="77777777" w:rsidTr="00491B49">
        <w:trPr>
          <w:gridAfter w:val="2"/>
          <w:wAfter w:w="5658" w:type="dxa"/>
          <w:tblHeader/>
        </w:trPr>
        <w:tc>
          <w:tcPr>
            <w:tcW w:w="410" w:type="dxa"/>
            <w:tcBorders>
              <w:top w:val="single" w:sz="4" w:space="0" w:color="000000"/>
              <w:left w:val="single" w:sz="4" w:space="0" w:color="000000"/>
              <w:bottom w:val="single" w:sz="4" w:space="0" w:color="000000"/>
              <w:right w:val="single" w:sz="4" w:space="0" w:color="000000"/>
            </w:tcBorders>
            <w:tcMar>
              <w:top w:w="0" w:type="dxa"/>
              <w:left w:w="84" w:type="dxa"/>
              <w:bottom w:w="0" w:type="dxa"/>
              <w:right w:w="84" w:type="dxa"/>
            </w:tcMar>
            <w:vAlign w:val="center"/>
            <w:hideMark/>
          </w:tcPr>
          <w:p w14:paraId="6A9C1143" w14:textId="5638CF02"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w:t>
            </w:r>
          </w:p>
        </w:tc>
        <w:tc>
          <w:tcPr>
            <w:tcW w:w="508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004F2E41" w14:textId="77933A7E"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Наименование</w:t>
            </w:r>
          </w:p>
        </w:tc>
        <w:tc>
          <w:tcPr>
            <w:tcW w:w="1954"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78AE3134" w14:textId="0789DE55" w:rsidR="00237C13" w:rsidRPr="00237C13" w:rsidRDefault="00237C13" w:rsidP="00491B49">
            <w:pPr>
              <w:spacing w:before="100" w:beforeAutospacing="1" w:after="100" w:afterAutospacing="1" w:line="240" w:lineRule="auto"/>
              <w:ind w:left="-84"/>
              <w:jc w:val="center"/>
              <w:rPr>
                <w:rFonts w:ascii="Times New Roman" w:hAnsi="Times New Roman"/>
                <w:color w:val="000000" w:themeColor="text1"/>
                <w:sz w:val="16"/>
                <w:szCs w:val="16"/>
              </w:rPr>
            </w:pPr>
            <w:r w:rsidRPr="005109D8">
              <w:rPr>
                <w:rFonts w:ascii="Times New Roman" w:hAnsi="Times New Roman"/>
                <w:b/>
                <w:bCs/>
                <w:sz w:val="24"/>
              </w:rPr>
              <w:t>Тип</w:t>
            </w:r>
          </w:p>
        </w:tc>
        <w:tc>
          <w:tcPr>
            <w:tcW w:w="243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4DA27D92" w14:textId="10DE0A12"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sidRPr="005109D8">
              <w:rPr>
                <w:rFonts w:ascii="Times New Roman" w:hAnsi="Times New Roman"/>
                <w:b/>
                <w:bCs/>
                <w:sz w:val="24"/>
              </w:rPr>
              <w:t>Основное/ специализированное</w:t>
            </w:r>
          </w:p>
        </w:tc>
        <w:tc>
          <w:tcPr>
            <w:tcW w:w="2829"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6DB81EA1" w14:textId="594DC0F6"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Краткая (рамочная) техническая характеристика</w:t>
            </w:r>
          </w:p>
        </w:tc>
        <w:tc>
          <w:tcPr>
            <w:tcW w:w="269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4B7C0976" w14:textId="24DFFDFC"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Код профессионального модуля, дисциплины</w:t>
            </w:r>
          </w:p>
        </w:tc>
      </w:tr>
      <w:tr w:rsidR="00CD1148" w:rsidRPr="00237C13" w14:paraId="6C0BAE7A"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E62C8CE" w14:textId="722E37C0"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EBE3CB5" w14:textId="51C72E7F"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Рабочее место преподавателя </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32BDC98" w14:textId="614F937A" w:rsidR="00CD1148" w:rsidRPr="005A63BA" w:rsidRDefault="00CD1148"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4BAA257" w14:textId="4C670426" w:rsidR="00CD1148" w:rsidRPr="005A63BA" w:rsidRDefault="00CD1148"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26F2A565" w14:textId="6D8BA0B8"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Габаритный размер, см - 160х68х75 Материал - ЛДСП, ПВХ, износостойкое покрытие</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5BFD999" w14:textId="6DD3EF6A" w:rsidR="00CD1148" w:rsidRPr="00237C13" w:rsidRDefault="00077744" w:rsidP="00CD1148">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color w:val="000000" w:themeColor="text1"/>
                <w:sz w:val="16"/>
                <w:szCs w:val="16"/>
              </w:rPr>
              <w:t>ОП.01</w:t>
            </w:r>
          </w:p>
        </w:tc>
      </w:tr>
      <w:tr w:rsidR="00077744" w:rsidRPr="00237C13" w14:paraId="405163A4" w14:textId="491584DD" w:rsidTr="00077744">
        <w:trPr>
          <w:trHeight w:val="744"/>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7316DBE" w14:textId="721DBD4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E4BC965" w14:textId="20A1B752" w:rsidR="00077744" w:rsidRPr="005A63BA" w:rsidRDefault="00077744"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Стул для преподавателя</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C7A0A73" w14:textId="77027DA8" w:rsidR="00077744" w:rsidRPr="005A63BA" w:rsidRDefault="00077744"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0EFA0B1" w14:textId="364F0627" w:rsidR="00077744" w:rsidRPr="005A63BA" w:rsidRDefault="00077744"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53F461A5" w14:textId="2C18F68B" w:rsidR="00077744" w:rsidRPr="005A63BA" w:rsidRDefault="00077744"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Габариты не менее: высота 89 см, высота сиденья 46 см, ширина 55 см; не более высота 95 см, высота сиденья 50 см, ширина 60 см. </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6152CB62" w14:textId="5A8E8B4B"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c>
          <w:tcPr>
            <w:tcW w:w="2829" w:type="dxa"/>
            <w:vAlign w:val="center"/>
          </w:tcPr>
          <w:p w14:paraId="5996F56A" w14:textId="77777777" w:rsidR="00077744" w:rsidRPr="00237C13" w:rsidRDefault="00077744">
            <w:pPr>
              <w:spacing w:after="0" w:line="240" w:lineRule="auto"/>
            </w:pPr>
          </w:p>
        </w:tc>
        <w:tc>
          <w:tcPr>
            <w:tcW w:w="2829" w:type="dxa"/>
          </w:tcPr>
          <w:p w14:paraId="0F51C944" w14:textId="77777777" w:rsidR="00077744" w:rsidRPr="00237C13" w:rsidRDefault="00077744">
            <w:pPr>
              <w:spacing w:after="0" w:line="240" w:lineRule="auto"/>
            </w:pPr>
          </w:p>
        </w:tc>
      </w:tr>
      <w:tr w:rsidR="00077744" w:rsidRPr="00237C13" w14:paraId="79FC80F6"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D6859C8" w14:textId="79F348CC"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74900E7" w14:textId="54B70345" w:rsidR="00077744" w:rsidRPr="005A63BA" w:rsidRDefault="00077744"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Доска комбинированная магнитная трехэлементная </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6B4A769" w14:textId="0C054091" w:rsidR="00077744" w:rsidRPr="005A63BA" w:rsidRDefault="00077744"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B874CFA" w14:textId="2A171CEC" w:rsidR="00077744" w:rsidRPr="005A63BA" w:rsidRDefault="00077744"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0A0C087" w14:textId="2333C0BF" w:rsidR="00077744" w:rsidRPr="005A63BA" w:rsidRDefault="00077744"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Габариты: не менее 200*100 см, не более 300*100 см. Высота 100 см.</w:t>
            </w:r>
            <w:r w:rsidRPr="005A63BA">
              <w:rPr>
                <w:rFonts w:ascii="Times New Roman" w:hAnsi="Times New Roman"/>
                <w:bCs/>
                <w:sz w:val="16"/>
                <w:szCs w:val="16"/>
              </w:rPr>
              <w:br/>
              <w:t>Рабочая поверхность: магнитно-маркерно-меловая</w:t>
            </w:r>
            <w:r w:rsidRPr="005A63BA">
              <w:rPr>
                <w:rFonts w:ascii="Times New Roman" w:hAnsi="Times New Roman"/>
                <w:bCs/>
                <w:sz w:val="16"/>
                <w:szCs w:val="16"/>
              </w:rPr>
              <w:br/>
              <w:t xml:space="preserve">Алюминиевый профиль с </w:t>
            </w:r>
            <w:r w:rsidRPr="005A63BA">
              <w:rPr>
                <w:rFonts w:ascii="Times New Roman" w:hAnsi="Times New Roman"/>
                <w:bCs/>
                <w:sz w:val="16"/>
                <w:szCs w:val="16"/>
              </w:rPr>
              <w:lastRenderedPageBreak/>
              <w:t>пластиковыми уголками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2206CD3E" w14:textId="1409418B"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lastRenderedPageBreak/>
              <w:t>ОП.01</w:t>
            </w:r>
          </w:p>
        </w:tc>
      </w:tr>
      <w:tr w:rsidR="00077744" w:rsidRPr="00237C13" w14:paraId="0BEA0A17" w14:textId="77777777" w:rsidTr="00077744">
        <w:trPr>
          <w:gridAfter w:val="2"/>
          <w:wAfter w:w="5658" w:type="dxa"/>
          <w:trHeight w:val="204"/>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66EC5B78" w14:textId="053CABA1"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47DFF69" w14:textId="13762F43"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Парта стол ученическая</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0BC1970" w14:textId="37FFE8F1"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B28C3AB" w14:textId="1FD63BCA"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5E732C4" w14:textId="4059FEC4" w:rsidR="00077744" w:rsidRPr="005A63BA" w:rsidRDefault="00077744" w:rsidP="004D34EE">
            <w:pPr>
              <w:spacing w:before="100" w:beforeAutospacing="1" w:after="100" w:afterAutospacing="1" w:line="240" w:lineRule="auto"/>
              <w:outlineLvl w:val="0"/>
              <w:rPr>
                <w:rFonts w:ascii="Times New Roman" w:hAnsi="Times New Roman"/>
                <w:bCs/>
                <w:sz w:val="16"/>
                <w:szCs w:val="16"/>
              </w:rPr>
            </w:pPr>
            <w:r w:rsidRPr="005A63BA">
              <w:rPr>
                <w:rFonts w:ascii="Times New Roman" w:hAnsi="Times New Roman"/>
                <w:bCs/>
                <w:kern w:val="36"/>
                <w:sz w:val="16"/>
                <w:szCs w:val="16"/>
                <w:shd w:val="clear" w:color="auto" w:fill="FFFFFF"/>
              </w:rPr>
              <w:t>Размер столешницы не менее 1200х500 мм.</w:t>
            </w:r>
            <w:r w:rsidRPr="005A63BA">
              <w:rPr>
                <w:rFonts w:ascii="Times New Roman" w:hAnsi="Times New Roman"/>
                <w:bCs/>
                <w:kern w:val="36"/>
                <w:sz w:val="16"/>
                <w:szCs w:val="16"/>
                <w:shd w:val="clear" w:color="auto" w:fill="FFFFFF"/>
              </w:rPr>
              <w:br/>
              <w:t>Ростовая группа: 5-7 (зеленая маркировка).</w:t>
            </w:r>
            <w:r w:rsidRPr="005A63BA">
              <w:rPr>
                <w:rFonts w:ascii="Times New Roman" w:hAnsi="Times New Roman"/>
                <w:bCs/>
                <w:kern w:val="36"/>
                <w:sz w:val="16"/>
                <w:szCs w:val="16"/>
                <w:shd w:val="clear" w:color="auto" w:fill="FFFFFF"/>
              </w:rPr>
              <w:br/>
              <w:t>Столешница стола ученического изготовлена из ЛДСП толщиной 22мм, торцы оснащаются противоударной кромкой ПВХ.</w:t>
            </w:r>
            <w:r w:rsidRPr="005A63BA">
              <w:rPr>
                <w:rFonts w:ascii="Times New Roman" w:hAnsi="Times New Roman"/>
                <w:bCs/>
                <w:kern w:val="36"/>
                <w:sz w:val="16"/>
                <w:szCs w:val="16"/>
                <w:shd w:val="clear" w:color="auto" w:fill="FFFFFF"/>
              </w:rPr>
              <w:br/>
              <w:t>Двухместный нерегулируемый.</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01935329" w14:textId="0154A2FE" w:rsidR="00077744" w:rsidRPr="00237C13" w:rsidRDefault="00077744" w:rsidP="00077744">
            <w:pPr>
              <w:spacing w:before="100" w:beforeAutospacing="1" w:after="100" w:afterAutospacing="1" w:line="204" w:lineRule="atLeast"/>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0C759FA6"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2C91BEB1" w14:textId="0390FA29"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E4D6354" w14:textId="578F790C"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Стул ученический</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9E8799A" w14:textId="3623A504"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68DD05A" w14:textId="0A1220F1"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197EEA82" w14:textId="59733E98"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Габариты не менее, мм </w:t>
            </w:r>
            <w:r w:rsidRPr="005A63BA">
              <w:rPr>
                <w:rFonts w:ascii="Times New Roman" w:hAnsi="Times New Roman"/>
                <w:bCs/>
                <w:sz w:val="16"/>
              </w:rPr>
              <w:t>420-460-500</w:t>
            </w:r>
            <w:r w:rsidRPr="005A63BA">
              <w:rPr>
                <w:rFonts w:ascii="Times New Roman" w:hAnsi="Times New Roman"/>
                <w:bCs/>
                <w:sz w:val="16"/>
                <w:szCs w:val="16"/>
              </w:rPr>
              <w:t>.</w:t>
            </w:r>
            <w:r w:rsidRPr="005A63BA">
              <w:rPr>
                <w:rFonts w:ascii="Times New Roman" w:hAnsi="Times New Roman"/>
                <w:bCs/>
                <w:sz w:val="16"/>
                <w:szCs w:val="16"/>
              </w:rPr>
              <w:br/>
              <w:t>Ростовая группа: 5- 7.</w:t>
            </w:r>
            <w:r w:rsidRPr="005A63BA">
              <w:rPr>
                <w:rFonts w:ascii="Times New Roman" w:hAnsi="Times New Roman"/>
                <w:bCs/>
                <w:sz w:val="16"/>
                <w:szCs w:val="16"/>
              </w:rPr>
              <w:br/>
              <w:t>Материал сидения и спинки: антивандальный двухслойный дышащий пластик</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34F74097" w14:textId="6B1DDA79"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096B50A2"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77A5F06"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C9C3A1A" w14:textId="52944F0F"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Шкаф</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139EBDE" w14:textId="75462283"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61A92C5" w14:textId="62BC8175"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47D515B" w14:textId="07920703"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Габаритные размеры не менее, мм 850*450*2010</w:t>
            </w:r>
            <w:r w:rsidRPr="005A63BA">
              <w:rPr>
                <w:rFonts w:ascii="Times New Roman" w:hAnsi="Times New Roman"/>
                <w:bCs/>
                <w:sz w:val="16"/>
                <w:szCs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6A6D5F7" w14:textId="5B0EF5F0"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6DD6168B"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5BBCBD62"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2BA3523" w14:textId="0823A74E"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Трибуна</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C956611" w14:textId="5AD60B10"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A7978D0" w14:textId="74BF5153"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11C86EC" w14:textId="607359B3"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Габариты не менее: высота 120 см, длина 50 см, ширина 50 см; материал-</w:t>
            </w:r>
            <w:r w:rsidRPr="005A63BA">
              <w:rPr>
                <w:rStyle w:val="10"/>
                <w:rFonts w:eastAsiaTheme="minorHAnsi"/>
              </w:rPr>
              <w:t xml:space="preserve"> </w:t>
            </w:r>
            <w:r w:rsidRPr="005A63BA">
              <w:rPr>
                <w:rStyle w:val="product-infodimensions-value"/>
                <w:sz w:val="16"/>
                <w:szCs w:val="16"/>
              </w:rPr>
              <w:t>ЛДСП, ЛДСП 16 мм</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1E70F0E4" w14:textId="108E9B49"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2A89E4C7"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ADAA453"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0DEC8B7" w14:textId="44450FA7"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Тумбочка</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DC6CFAC" w14:textId="28765B87"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F19E65B" w14:textId="6A9FC59A"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5CF5A3E" w14:textId="611449AD" w:rsidR="00077744" w:rsidRPr="005A63BA" w:rsidRDefault="00077744" w:rsidP="00491B49">
            <w:pPr>
              <w:spacing w:after="0" w:line="240" w:lineRule="auto"/>
              <w:rPr>
                <w:rFonts w:ascii="Times New Roman" w:hAnsi="Times New Roman"/>
                <w:sz w:val="16"/>
                <w:szCs w:val="16"/>
              </w:rPr>
            </w:pPr>
            <w:r w:rsidRPr="005A63BA">
              <w:rPr>
                <w:rFonts w:ascii="Times New Roman" w:hAnsi="Times New Roman"/>
                <w:bCs/>
                <w:sz w:val="16"/>
                <w:szCs w:val="16"/>
              </w:rPr>
              <w:t>Габариты не менее: ш</w:t>
            </w:r>
            <w:r w:rsidRPr="005A63BA">
              <w:rPr>
                <w:rFonts w:ascii="Times New Roman" w:hAnsi="Times New Roman"/>
                <w:sz w:val="16"/>
                <w:szCs w:val="16"/>
              </w:rPr>
              <w:t>ирина:-42.7 см, глубина: -45.8 см,</w:t>
            </w:r>
          </w:p>
          <w:p w14:paraId="2FA71397" w14:textId="5EC5F2D5" w:rsidR="00077744" w:rsidRPr="005A63BA" w:rsidRDefault="00077744" w:rsidP="00491B49">
            <w:pPr>
              <w:spacing w:after="0" w:line="240" w:lineRule="auto"/>
              <w:rPr>
                <w:rFonts w:ascii="Times New Roman" w:hAnsi="Times New Roman"/>
                <w:bCs/>
                <w:sz w:val="16"/>
                <w:szCs w:val="16"/>
              </w:rPr>
            </w:pPr>
            <w:r w:rsidRPr="005A63BA">
              <w:rPr>
                <w:rFonts w:ascii="Times New Roman" w:hAnsi="Times New Roman"/>
                <w:sz w:val="16"/>
                <w:szCs w:val="16"/>
              </w:rPr>
              <w:t>высота:-63.2 см.</w:t>
            </w:r>
            <w:r w:rsidRPr="005A63BA">
              <w:rPr>
                <w:rFonts w:ascii="Times New Roman" w:hAnsi="Times New Roman"/>
                <w:bCs/>
                <w:sz w:val="16"/>
                <w:szCs w:val="16"/>
              </w:rPr>
              <w:t>Материал - ЛДСП, ПВХ, износостойкое покрытие</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7A75C3A" w14:textId="63CC2203"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301F6C72"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EC738A7"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BD52938" w14:textId="6B01CE50"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Шкаф 2х створчатый</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B9B3F49" w14:textId="3F54B359"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DD78340" w14:textId="0E6C86E1"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FD2FCC6" w14:textId="2F71208B"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Габаритные размеры не менее, мм 900*480*2052</w:t>
            </w:r>
            <w:r w:rsidRPr="005A63BA">
              <w:rPr>
                <w:rFonts w:ascii="Times New Roman" w:hAnsi="Times New Roman"/>
                <w:bCs/>
                <w:sz w:val="16"/>
                <w:szCs w:val="16"/>
              </w:rPr>
              <w:br/>
              <w:t>распашные дверцы, количество секций -2 , штанга для одежды, количество полок-5,шкаф снабжен регулируемыми опорами.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C381F8F" w14:textId="5948AC21"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5BD93E78"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262F596E"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1868D82" w14:textId="21FA4BB7"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Компьютер в составе</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1EF5EB7" w14:textId="0EDAB411" w:rsidR="00077744" w:rsidRPr="00694DD5" w:rsidRDefault="00077744" w:rsidP="005A63BA">
            <w:pPr>
              <w:spacing w:before="100" w:beforeAutospacing="1" w:after="100" w:afterAutospacing="1" w:line="240" w:lineRule="auto"/>
              <w:jc w:val="center"/>
              <w:rPr>
                <w:rFonts w:ascii="Times New Roman" w:hAnsi="Times New Roman"/>
                <w:bCs/>
                <w:sz w:val="16"/>
                <w:szCs w:val="16"/>
                <w:lang w:val="en-US"/>
              </w:rPr>
            </w:pPr>
            <w:r>
              <w:rPr>
                <w:rFonts w:ascii="Times New Roman" w:hAnsi="Times New Roman"/>
                <w:bCs/>
                <w:sz w:val="16"/>
                <w:szCs w:val="16"/>
              </w:rPr>
              <w:t xml:space="preserve">Оборудование </w:t>
            </w:r>
            <w:r>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7114594" w14:textId="7EF0836D"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CA745D2" w14:textId="1A376F71"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Монитор,системный блок,клавиатура,сетевой фильтр,колонки,гарнитура</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82E860B" w14:textId="2A321D4B"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r w:rsidR="00077744" w:rsidRPr="00237C13" w14:paraId="4BE2A54A"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54C5868" w14:textId="77777777" w:rsidR="00077744" w:rsidRPr="00237C13" w:rsidRDefault="00077744"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CE84B85" w14:textId="5BBB1239"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Ноутбук</w:t>
            </w:r>
          </w:p>
        </w:tc>
        <w:tc>
          <w:tcPr>
            <w:tcW w:w="1954" w:type="dxa"/>
            <w:tcBorders>
              <w:top w:val="nil"/>
              <w:left w:val="nil"/>
              <w:bottom w:val="single" w:sz="4" w:space="0" w:color="000000"/>
              <w:right w:val="single" w:sz="4" w:space="0" w:color="000000"/>
            </w:tcBorders>
            <w:tcMar>
              <w:top w:w="0" w:type="dxa"/>
              <w:left w:w="84" w:type="dxa"/>
              <w:bottom w:w="0" w:type="dxa"/>
              <w:right w:w="84" w:type="dxa"/>
            </w:tcMar>
          </w:tcPr>
          <w:p w14:paraId="270FB761" w14:textId="77777777" w:rsidR="00077744" w:rsidRDefault="00077744" w:rsidP="005A63BA">
            <w:pPr>
              <w:spacing w:before="100" w:beforeAutospacing="1" w:after="100" w:afterAutospacing="1" w:line="240" w:lineRule="auto"/>
              <w:jc w:val="center"/>
              <w:rPr>
                <w:rFonts w:ascii="Times New Roman" w:hAnsi="Times New Roman"/>
                <w:bCs/>
                <w:sz w:val="16"/>
                <w:szCs w:val="16"/>
              </w:rPr>
            </w:pPr>
          </w:p>
          <w:p w14:paraId="56A620EE" w14:textId="44F8FC94"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3954D8">
              <w:rPr>
                <w:rFonts w:ascii="Times New Roman" w:hAnsi="Times New Roman"/>
                <w:bCs/>
                <w:sz w:val="16"/>
                <w:szCs w:val="16"/>
              </w:rPr>
              <w:t xml:space="preserve">Оборудование </w:t>
            </w:r>
            <w:r w:rsidRPr="003954D8">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E4A2EB7" w14:textId="6BEEF14B"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A37B7B">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EEEFDAB" w14:textId="32B6FC2F"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Диагональ экрана-14 дюймов,модель процессора-</w:t>
            </w:r>
            <w:r w:rsidRPr="005A63BA">
              <w:rPr>
                <w:rFonts w:ascii="Times New Roman" w:hAnsi="Times New Roman"/>
                <w:sz w:val="16"/>
                <w:szCs w:val="16"/>
              </w:rPr>
              <w:t>Intel Core i3-1315U,объем оперативной памяти-8 Гб, модель встроенной видеокарты-Intel UHD Graphics,</w:t>
            </w:r>
            <w:r w:rsidRPr="005A63BA">
              <w:t xml:space="preserve"> </w:t>
            </w:r>
            <w:r w:rsidRPr="005A63BA">
              <w:rPr>
                <w:rFonts w:ascii="Times New Roman" w:hAnsi="Times New Roman"/>
                <w:sz w:val="16"/>
                <w:szCs w:val="16"/>
              </w:rPr>
              <w:t xml:space="preserve">веб-камера-1Мп,встроенный микрофон-есть, беспроводной интерфейс-Bluetooth 5.1, WI-FI 5 </w:t>
            </w:r>
            <w:r w:rsidRPr="005A63BA">
              <w:rPr>
                <w:rFonts w:ascii="Times New Roman" w:hAnsi="Times New Roman"/>
                <w:sz w:val="16"/>
                <w:szCs w:val="16"/>
              </w:rPr>
              <w:lastRenderedPageBreak/>
              <w:t>(802.11ac)</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1866521" w14:textId="462AE9A3"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lastRenderedPageBreak/>
              <w:t>ОП.01</w:t>
            </w:r>
          </w:p>
        </w:tc>
      </w:tr>
      <w:tr w:rsidR="00077744" w:rsidRPr="00237C13" w14:paraId="50A5B958" w14:textId="77777777" w:rsidTr="00077744">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492BC9C8" w14:textId="73197B63" w:rsidR="00077744" w:rsidRPr="00491B49" w:rsidRDefault="00077744" w:rsidP="00491B49">
            <w:pPr>
              <w:spacing w:before="96" w:after="100" w:afterAutospacing="1"/>
              <w:rPr>
                <w:color w:val="000000" w:themeColor="text1"/>
                <w:sz w:val="16"/>
                <w:szCs w:val="16"/>
              </w:rPr>
            </w:pPr>
            <w:r>
              <w:rPr>
                <w:color w:val="000000" w:themeColor="text1"/>
                <w:sz w:val="16"/>
                <w:szCs w:val="16"/>
              </w:rPr>
              <w:t>12.</w:t>
            </w: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FE8DE17" w14:textId="30F56AFF"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Многофункциональное устройство</w:t>
            </w:r>
          </w:p>
        </w:tc>
        <w:tc>
          <w:tcPr>
            <w:tcW w:w="1954" w:type="dxa"/>
            <w:tcBorders>
              <w:top w:val="nil"/>
              <w:left w:val="nil"/>
              <w:bottom w:val="single" w:sz="4" w:space="0" w:color="000000"/>
              <w:right w:val="single" w:sz="4" w:space="0" w:color="000000"/>
            </w:tcBorders>
            <w:tcMar>
              <w:top w:w="0" w:type="dxa"/>
              <w:left w:w="84" w:type="dxa"/>
              <w:bottom w:w="0" w:type="dxa"/>
              <w:right w:w="84" w:type="dxa"/>
            </w:tcMar>
          </w:tcPr>
          <w:p w14:paraId="20FAD04B" w14:textId="77777777" w:rsidR="00077744" w:rsidRDefault="00077744" w:rsidP="005A63BA">
            <w:pPr>
              <w:spacing w:before="100" w:beforeAutospacing="1" w:after="100" w:afterAutospacing="1" w:line="240" w:lineRule="auto"/>
              <w:jc w:val="center"/>
              <w:rPr>
                <w:rFonts w:ascii="Times New Roman" w:hAnsi="Times New Roman"/>
                <w:bCs/>
                <w:sz w:val="16"/>
                <w:szCs w:val="16"/>
              </w:rPr>
            </w:pPr>
          </w:p>
          <w:p w14:paraId="139CE96E" w14:textId="1EFE910F" w:rsidR="00077744" w:rsidRPr="005A63BA" w:rsidRDefault="00077744" w:rsidP="005A63BA">
            <w:pPr>
              <w:spacing w:before="100" w:beforeAutospacing="1" w:after="100" w:afterAutospacing="1" w:line="240" w:lineRule="auto"/>
              <w:jc w:val="center"/>
              <w:rPr>
                <w:rFonts w:ascii="Times New Roman" w:hAnsi="Times New Roman"/>
                <w:bCs/>
                <w:sz w:val="16"/>
                <w:szCs w:val="16"/>
              </w:rPr>
            </w:pPr>
            <w:r w:rsidRPr="003954D8">
              <w:rPr>
                <w:rFonts w:ascii="Times New Roman" w:hAnsi="Times New Roman"/>
                <w:bCs/>
                <w:sz w:val="16"/>
                <w:szCs w:val="16"/>
              </w:rPr>
              <w:t xml:space="preserve">Оборудование </w:t>
            </w:r>
            <w:r w:rsidRPr="003954D8">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5B3E8F9" w14:textId="48ABBE76" w:rsidR="00077744" w:rsidRPr="005A63BA" w:rsidRDefault="00077744" w:rsidP="00694DD5">
            <w:pPr>
              <w:spacing w:before="100" w:beforeAutospacing="1" w:after="100" w:afterAutospacing="1" w:line="240" w:lineRule="auto"/>
              <w:jc w:val="center"/>
              <w:rPr>
                <w:rFonts w:ascii="Times New Roman" w:hAnsi="Times New Roman"/>
                <w:bCs/>
                <w:sz w:val="16"/>
                <w:szCs w:val="16"/>
              </w:rPr>
            </w:pPr>
            <w:r w:rsidRPr="00A37B7B">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1FD3AEC" w14:textId="52167CE5" w:rsidR="00077744" w:rsidRPr="005A63BA" w:rsidRDefault="00077744"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Макс.скорость печати стр/мин-20, технология печати-лазерная,макс.разрешение ч/б печати 600х600 </w:t>
            </w:r>
            <w:r w:rsidRPr="005A63BA">
              <w:rPr>
                <w:rFonts w:ascii="Times New Roman" w:hAnsi="Times New Roman"/>
                <w:bCs/>
                <w:sz w:val="16"/>
                <w:szCs w:val="16"/>
                <w:lang w:val="en-US"/>
              </w:rPr>
              <w:t>dpi</w:t>
            </w:r>
            <w:r w:rsidRPr="005A63BA">
              <w:rPr>
                <w:rFonts w:ascii="Times New Roman" w:hAnsi="Times New Roman"/>
                <w:bCs/>
                <w:sz w:val="16"/>
                <w:szCs w:val="16"/>
              </w:rPr>
              <w:t>,лоток подачи листов-150, сетевые интерфейсы-</w:t>
            </w:r>
            <w:r w:rsidRPr="005A63BA">
              <w:rPr>
                <w:rFonts w:ascii="Times New Roman" w:hAnsi="Times New Roman"/>
                <w:bCs/>
                <w:sz w:val="16"/>
                <w:szCs w:val="16"/>
                <w:lang w:val="en-US"/>
              </w:rPr>
              <w:t>wi</w:t>
            </w:r>
            <w:r w:rsidRPr="005A63BA">
              <w:rPr>
                <w:rFonts w:ascii="Times New Roman" w:hAnsi="Times New Roman"/>
                <w:bCs/>
                <w:sz w:val="16"/>
                <w:szCs w:val="16"/>
              </w:rPr>
              <w:t>-</w:t>
            </w:r>
            <w:r w:rsidRPr="005A63BA">
              <w:rPr>
                <w:rFonts w:ascii="Times New Roman" w:hAnsi="Times New Roman"/>
                <w:bCs/>
                <w:sz w:val="16"/>
                <w:szCs w:val="16"/>
                <w:lang w:val="en-US"/>
              </w:rPr>
              <w:t>fi</w:t>
            </w:r>
            <w:r w:rsidRPr="005A63BA">
              <w:rPr>
                <w:rFonts w:ascii="Times New Roman" w:hAnsi="Times New Roman"/>
                <w:bCs/>
                <w:sz w:val="16"/>
                <w:szCs w:val="16"/>
              </w:rPr>
              <w:t>,</w:t>
            </w:r>
            <w:r w:rsidRPr="005A63BA">
              <w:rPr>
                <w:rFonts w:ascii="Times New Roman" w:hAnsi="Times New Roman"/>
                <w:bCs/>
                <w:sz w:val="16"/>
                <w:szCs w:val="16"/>
                <w:lang w:val="en-US"/>
              </w:rPr>
              <w:t>Bluetooth</w:t>
            </w:r>
            <w:r w:rsidRPr="005A63BA">
              <w:rPr>
                <w:rFonts w:ascii="Times New Roman" w:hAnsi="Times New Roman"/>
                <w:bCs/>
                <w:sz w:val="16"/>
                <w:szCs w:val="16"/>
              </w:rPr>
              <w:t>,макс.формат печати-А4</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ACA5EDA" w14:textId="1A0B0718" w:rsidR="00077744" w:rsidRPr="00237C13" w:rsidRDefault="00077744" w:rsidP="00077744">
            <w:pPr>
              <w:spacing w:before="100" w:beforeAutospacing="1" w:after="100" w:afterAutospacing="1" w:line="240" w:lineRule="auto"/>
              <w:jc w:val="center"/>
              <w:rPr>
                <w:rFonts w:ascii="Times New Roman" w:hAnsi="Times New Roman"/>
                <w:color w:val="000000" w:themeColor="text1"/>
                <w:sz w:val="16"/>
                <w:szCs w:val="16"/>
              </w:rPr>
            </w:pPr>
            <w:r w:rsidRPr="00A552BB">
              <w:rPr>
                <w:rFonts w:ascii="Times New Roman" w:hAnsi="Times New Roman"/>
                <w:color w:val="000000" w:themeColor="text1"/>
                <w:sz w:val="16"/>
                <w:szCs w:val="16"/>
              </w:rPr>
              <w:t>ОП.01</w:t>
            </w:r>
          </w:p>
        </w:tc>
      </w:tr>
    </w:tbl>
    <w:p w14:paraId="7EED2471" w14:textId="232DA632" w:rsidR="00C13E0C" w:rsidRPr="00237C13" w:rsidRDefault="00491B49" w:rsidP="00491B49">
      <w:pPr>
        <w:tabs>
          <w:tab w:val="left" w:pos="10792"/>
        </w:tabs>
        <w:suppressAutoHyphens/>
        <w:spacing w:after="0"/>
        <w:ind w:firstLine="709"/>
        <w:jc w:val="both"/>
        <w:rPr>
          <w:rFonts w:ascii="Times New Roman" w:hAnsi="Times New Roman"/>
          <w:color w:val="FF0000"/>
          <w:sz w:val="16"/>
          <w:szCs w:val="16"/>
        </w:rPr>
      </w:pPr>
      <w:r>
        <w:rPr>
          <w:rFonts w:ascii="Times New Roman" w:hAnsi="Times New Roman"/>
          <w:color w:val="FF0000"/>
          <w:sz w:val="16"/>
          <w:szCs w:val="16"/>
        </w:rPr>
        <w:tab/>
      </w:r>
    </w:p>
    <w:p w14:paraId="5B69ACFA" w14:textId="1B2FF3CC" w:rsidR="00237C13" w:rsidRPr="00406C38" w:rsidRDefault="00DA693C" w:rsidP="00237C13">
      <w:pPr>
        <w:suppressAutoHyphens/>
        <w:spacing w:after="0"/>
        <w:ind w:firstLine="709"/>
        <w:jc w:val="both"/>
        <w:rPr>
          <w:rFonts w:ascii="Times New Roman" w:hAnsi="Times New Roman"/>
          <w:sz w:val="24"/>
        </w:rPr>
      </w:pPr>
      <w:r>
        <w:rPr>
          <w:rFonts w:ascii="Times New Roman" w:hAnsi="Times New Roman"/>
          <w:sz w:val="24"/>
        </w:rPr>
        <w:t>Кабинет «технической механики</w:t>
      </w:r>
      <w:r w:rsidR="00237C13" w:rsidRPr="00406C38">
        <w:rPr>
          <w:rFonts w:ascii="Times New Roman" w:hAnsi="Times New Roman"/>
          <w:sz w:val="24"/>
        </w:rPr>
        <w:t>»</w:t>
      </w:r>
    </w:p>
    <w:p w14:paraId="001DCFE3" w14:textId="77777777" w:rsidR="00237C13" w:rsidRDefault="00237C13" w:rsidP="00237C13">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237C13" w14:paraId="67788F04" w14:textId="77777777" w:rsidTr="00491B49">
        <w:trPr>
          <w:tblHeader/>
        </w:trPr>
        <w:tc>
          <w:tcPr>
            <w:tcW w:w="392" w:type="dxa"/>
            <w:shd w:val="clear" w:color="auto" w:fill="auto"/>
            <w:vAlign w:val="center"/>
          </w:tcPr>
          <w:p w14:paraId="12BCDB82"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723DCBDD"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7C2C9FD" w14:textId="77777777" w:rsidR="00237C13" w:rsidRPr="005109D8" w:rsidRDefault="00237C13" w:rsidP="00491B49">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16CBBFC3" w14:textId="77777777" w:rsidR="00237C13" w:rsidRPr="005109D8" w:rsidRDefault="00237C13" w:rsidP="00491B4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1884EF1" w14:textId="401F717B" w:rsidR="00237C13" w:rsidRDefault="00237C13"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4948C0"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D1148" w14:paraId="37B528DA" w14:textId="77777777" w:rsidTr="00CD1148">
        <w:tc>
          <w:tcPr>
            <w:tcW w:w="392" w:type="dxa"/>
            <w:shd w:val="clear" w:color="auto" w:fill="auto"/>
          </w:tcPr>
          <w:p w14:paraId="17137F2C" w14:textId="77777777" w:rsidR="00CD1148" w:rsidRPr="00163AC9" w:rsidRDefault="00CD1148" w:rsidP="00237C13">
            <w:pPr>
              <w:pStyle w:val="ae"/>
              <w:numPr>
                <w:ilvl w:val="0"/>
                <w:numId w:val="16"/>
              </w:numPr>
              <w:spacing w:after="0"/>
              <w:rPr>
                <w:sz w:val="20"/>
              </w:rPr>
            </w:pPr>
          </w:p>
        </w:tc>
        <w:tc>
          <w:tcPr>
            <w:tcW w:w="5132" w:type="dxa"/>
            <w:shd w:val="clear" w:color="auto" w:fill="auto"/>
            <w:vAlign w:val="center"/>
          </w:tcPr>
          <w:p w14:paraId="620271FB" w14:textId="77777777" w:rsidR="00CD1148" w:rsidRPr="0029791A" w:rsidRDefault="00CD1148" w:rsidP="00491B49">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12DB9077" w14:textId="77777777" w:rsidR="00CD1148" w:rsidRPr="0029791A" w:rsidRDefault="00CD1148"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0C41D663" w14:textId="55A3DAEF" w:rsidR="00CD1148" w:rsidRPr="0029791A"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54CA4D6F" w14:textId="77777777" w:rsidR="00CD1148" w:rsidRDefault="00CD1148" w:rsidP="00491B49">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см - 160х68х75 Материал - ЛДСП, ПВХ, износостойкое покрытие</w:t>
            </w:r>
          </w:p>
        </w:tc>
        <w:tc>
          <w:tcPr>
            <w:tcW w:w="2625" w:type="dxa"/>
            <w:vAlign w:val="center"/>
          </w:tcPr>
          <w:p w14:paraId="70098160" w14:textId="0FE19FED" w:rsidR="00CD1148" w:rsidRPr="00CD1148" w:rsidRDefault="00077744" w:rsidP="00CD1148">
            <w:pPr>
              <w:spacing w:after="0"/>
              <w:jc w:val="center"/>
              <w:rPr>
                <w:rFonts w:ascii="Times New Roman" w:hAnsi="Times New Roman"/>
                <w:sz w:val="16"/>
                <w:szCs w:val="16"/>
              </w:rPr>
            </w:pPr>
            <w:r>
              <w:rPr>
                <w:rFonts w:ascii="Times New Roman" w:hAnsi="Times New Roman"/>
                <w:sz w:val="16"/>
                <w:szCs w:val="16"/>
              </w:rPr>
              <w:t>ОП.03</w:t>
            </w:r>
          </w:p>
        </w:tc>
      </w:tr>
      <w:tr w:rsidR="00077744" w14:paraId="2EB0D4E9" w14:textId="77777777" w:rsidTr="00077744">
        <w:trPr>
          <w:trHeight w:val="932"/>
        </w:trPr>
        <w:tc>
          <w:tcPr>
            <w:tcW w:w="392" w:type="dxa"/>
            <w:shd w:val="clear" w:color="auto" w:fill="auto"/>
          </w:tcPr>
          <w:p w14:paraId="3BECF91B" w14:textId="77777777" w:rsidR="00077744" w:rsidRPr="00163AC9" w:rsidRDefault="00077744" w:rsidP="00237C13">
            <w:pPr>
              <w:pStyle w:val="ae"/>
              <w:numPr>
                <w:ilvl w:val="0"/>
                <w:numId w:val="16"/>
              </w:numPr>
              <w:spacing w:after="0"/>
              <w:rPr>
                <w:sz w:val="20"/>
              </w:rPr>
            </w:pPr>
          </w:p>
        </w:tc>
        <w:tc>
          <w:tcPr>
            <w:tcW w:w="5132" w:type="dxa"/>
            <w:shd w:val="clear" w:color="auto" w:fill="auto"/>
            <w:vAlign w:val="center"/>
          </w:tcPr>
          <w:p w14:paraId="0D1D4658" w14:textId="77777777" w:rsidR="00077744" w:rsidRPr="0029791A" w:rsidRDefault="00077744" w:rsidP="00491B49">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37206706" w14:textId="77777777" w:rsidR="00077744" w:rsidRPr="0029791A" w:rsidRDefault="00077744"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711D2ED6" w14:textId="0A12ED13" w:rsidR="00077744" w:rsidRPr="0029791A" w:rsidRDefault="00077744"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079AC9E5" w14:textId="77777777" w:rsidR="00077744" w:rsidRDefault="00077744" w:rsidP="00491B49">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58401D4C" w14:textId="26A5ADB6" w:rsidR="00077744" w:rsidRDefault="00077744" w:rsidP="00077744">
            <w:pPr>
              <w:spacing w:after="0"/>
              <w:jc w:val="center"/>
              <w:rPr>
                <w:rFonts w:ascii="Times New Roman" w:hAnsi="Times New Roman"/>
                <w:sz w:val="24"/>
              </w:rPr>
            </w:pPr>
            <w:r w:rsidRPr="0058505B">
              <w:rPr>
                <w:rFonts w:ascii="Times New Roman" w:hAnsi="Times New Roman"/>
                <w:sz w:val="16"/>
                <w:szCs w:val="16"/>
              </w:rPr>
              <w:t>ОП.03</w:t>
            </w:r>
          </w:p>
        </w:tc>
      </w:tr>
      <w:tr w:rsidR="00077744" w14:paraId="7A4BA033" w14:textId="77777777" w:rsidTr="00077744">
        <w:tc>
          <w:tcPr>
            <w:tcW w:w="392" w:type="dxa"/>
            <w:shd w:val="clear" w:color="auto" w:fill="auto"/>
          </w:tcPr>
          <w:p w14:paraId="50E4C27D" w14:textId="77777777" w:rsidR="00077744" w:rsidRPr="00163AC9" w:rsidRDefault="00077744" w:rsidP="00237C13">
            <w:pPr>
              <w:pStyle w:val="ae"/>
              <w:numPr>
                <w:ilvl w:val="0"/>
                <w:numId w:val="16"/>
              </w:numPr>
              <w:spacing w:after="0"/>
              <w:rPr>
                <w:sz w:val="20"/>
              </w:rPr>
            </w:pPr>
          </w:p>
        </w:tc>
        <w:tc>
          <w:tcPr>
            <w:tcW w:w="5132" w:type="dxa"/>
            <w:shd w:val="clear" w:color="auto" w:fill="auto"/>
            <w:vAlign w:val="center"/>
          </w:tcPr>
          <w:p w14:paraId="73061910" w14:textId="77777777" w:rsidR="00077744" w:rsidRPr="0029791A" w:rsidRDefault="00077744" w:rsidP="00491B49">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4BFC6AFB" w14:textId="77777777" w:rsidR="00077744" w:rsidRPr="0029791A" w:rsidRDefault="00077744"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2DA0F5E1" w14:textId="131DBB1C" w:rsidR="00077744" w:rsidRPr="0029791A" w:rsidRDefault="00077744"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13057249" w14:textId="77777777" w:rsidR="00077744" w:rsidRDefault="00077744" w:rsidP="00491B49">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магнитно-маркерно-меловая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52FE212D" w14:textId="25A8E928" w:rsidR="00077744" w:rsidRDefault="00077744" w:rsidP="00077744">
            <w:pPr>
              <w:spacing w:after="0"/>
              <w:jc w:val="center"/>
              <w:rPr>
                <w:rFonts w:ascii="Times New Roman" w:hAnsi="Times New Roman"/>
                <w:sz w:val="24"/>
              </w:rPr>
            </w:pPr>
            <w:r w:rsidRPr="0058505B">
              <w:rPr>
                <w:rFonts w:ascii="Times New Roman" w:hAnsi="Times New Roman"/>
                <w:sz w:val="16"/>
                <w:szCs w:val="16"/>
              </w:rPr>
              <w:t>ОП.03</w:t>
            </w:r>
          </w:p>
        </w:tc>
      </w:tr>
      <w:tr w:rsidR="00077744" w14:paraId="5F93C8F2" w14:textId="77777777" w:rsidTr="00077744">
        <w:trPr>
          <w:trHeight w:val="252"/>
        </w:trPr>
        <w:tc>
          <w:tcPr>
            <w:tcW w:w="392" w:type="dxa"/>
            <w:shd w:val="clear" w:color="auto" w:fill="auto"/>
          </w:tcPr>
          <w:p w14:paraId="424DB119" w14:textId="77777777" w:rsidR="00077744" w:rsidRPr="00163AC9" w:rsidRDefault="00077744" w:rsidP="00237C13">
            <w:pPr>
              <w:pStyle w:val="ae"/>
              <w:numPr>
                <w:ilvl w:val="0"/>
                <w:numId w:val="16"/>
              </w:numPr>
              <w:spacing w:after="0"/>
              <w:rPr>
                <w:sz w:val="20"/>
              </w:rPr>
            </w:pPr>
          </w:p>
        </w:tc>
        <w:tc>
          <w:tcPr>
            <w:tcW w:w="5132" w:type="dxa"/>
            <w:shd w:val="clear" w:color="auto" w:fill="auto"/>
          </w:tcPr>
          <w:p w14:paraId="398FED91" w14:textId="77777777" w:rsidR="00077744" w:rsidRPr="0029791A" w:rsidRDefault="00077744" w:rsidP="00491B49">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61999337" w14:textId="77777777" w:rsidR="00077744" w:rsidRPr="00163AC9" w:rsidRDefault="00077744"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BB18004" w14:textId="769FE667" w:rsidR="00077744" w:rsidRPr="00163AC9" w:rsidRDefault="00077744"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43890DE4" w14:textId="77777777" w:rsidR="00077744" w:rsidRPr="00163AC9" w:rsidRDefault="00077744" w:rsidP="00491B49">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противоударной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7BE6C801" w14:textId="576B70EB" w:rsidR="00077744" w:rsidRDefault="00077744" w:rsidP="00077744">
            <w:pPr>
              <w:spacing w:after="0"/>
              <w:jc w:val="center"/>
              <w:rPr>
                <w:rFonts w:ascii="Times New Roman" w:hAnsi="Times New Roman"/>
                <w:sz w:val="24"/>
              </w:rPr>
            </w:pPr>
            <w:r w:rsidRPr="0058505B">
              <w:rPr>
                <w:rFonts w:ascii="Times New Roman" w:hAnsi="Times New Roman"/>
                <w:sz w:val="16"/>
                <w:szCs w:val="16"/>
              </w:rPr>
              <w:t>ОП.03</w:t>
            </w:r>
          </w:p>
        </w:tc>
      </w:tr>
      <w:tr w:rsidR="00077744" w14:paraId="51B73511" w14:textId="77777777" w:rsidTr="00077744">
        <w:tc>
          <w:tcPr>
            <w:tcW w:w="392" w:type="dxa"/>
            <w:shd w:val="clear" w:color="auto" w:fill="auto"/>
          </w:tcPr>
          <w:p w14:paraId="4390CC0C" w14:textId="77777777" w:rsidR="00077744" w:rsidRPr="00163AC9" w:rsidRDefault="00077744" w:rsidP="00237C13">
            <w:pPr>
              <w:pStyle w:val="ae"/>
              <w:numPr>
                <w:ilvl w:val="0"/>
                <w:numId w:val="16"/>
              </w:numPr>
              <w:spacing w:after="0"/>
              <w:rPr>
                <w:sz w:val="20"/>
              </w:rPr>
            </w:pPr>
          </w:p>
        </w:tc>
        <w:tc>
          <w:tcPr>
            <w:tcW w:w="5132" w:type="dxa"/>
            <w:shd w:val="clear" w:color="auto" w:fill="auto"/>
          </w:tcPr>
          <w:p w14:paraId="24F0C3EC" w14:textId="77777777" w:rsidR="00077744" w:rsidRPr="0029791A" w:rsidRDefault="00077744" w:rsidP="00491B49">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43990D3A" w14:textId="77777777" w:rsidR="00077744" w:rsidRPr="00163AC9" w:rsidRDefault="00077744"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619D3166" w14:textId="6F56F753" w:rsidR="00077744" w:rsidRPr="00163AC9" w:rsidRDefault="00077744"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667D1342" w14:textId="77777777" w:rsidR="00077744" w:rsidRPr="00163AC9" w:rsidRDefault="00077744" w:rsidP="00491B49">
            <w:pPr>
              <w:spacing w:after="0"/>
              <w:rPr>
                <w:rFonts w:ascii="Times New Roman" w:hAnsi="Times New Roman"/>
                <w:sz w:val="16"/>
              </w:rPr>
            </w:pPr>
            <w:r w:rsidRPr="00DA561B">
              <w:rPr>
                <w:rFonts w:ascii="Times New Roman" w:hAnsi="Times New Roman"/>
                <w:sz w:val="16"/>
              </w:rPr>
              <w:t>Габариты не менее, мм 420-460-500.</w:t>
            </w:r>
            <w:r w:rsidRPr="00DA561B">
              <w:rPr>
                <w:rFonts w:ascii="Times New Roman" w:hAnsi="Times New Roman"/>
                <w:sz w:val="16"/>
              </w:rPr>
              <w:br/>
              <w:t xml:space="preserve">Ростовая группа: 5- 7. </w:t>
            </w:r>
            <w:r w:rsidRPr="00DA561B">
              <w:rPr>
                <w:rFonts w:ascii="Times New Roman" w:hAnsi="Times New Roman"/>
                <w:sz w:val="16"/>
              </w:rPr>
              <w:br/>
              <w:t xml:space="preserve">Материал сидения и спинки: антивандальный двухслойный </w:t>
            </w:r>
            <w:r w:rsidRPr="00DA561B">
              <w:rPr>
                <w:rFonts w:ascii="Times New Roman" w:hAnsi="Times New Roman"/>
                <w:sz w:val="16"/>
              </w:rPr>
              <w:lastRenderedPageBreak/>
              <w:t>дышащий пластик</w:t>
            </w:r>
          </w:p>
        </w:tc>
        <w:tc>
          <w:tcPr>
            <w:tcW w:w="2625" w:type="dxa"/>
            <w:vAlign w:val="center"/>
          </w:tcPr>
          <w:p w14:paraId="6758B8D2" w14:textId="25358E1B" w:rsidR="00077744" w:rsidRDefault="00077744" w:rsidP="00077744">
            <w:pPr>
              <w:spacing w:after="0"/>
              <w:jc w:val="center"/>
              <w:rPr>
                <w:rFonts w:ascii="Times New Roman" w:hAnsi="Times New Roman"/>
                <w:sz w:val="24"/>
              </w:rPr>
            </w:pPr>
            <w:r w:rsidRPr="0058505B">
              <w:rPr>
                <w:rFonts w:ascii="Times New Roman" w:hAnsi="Times New Roman"/>
                <w:sz w:val="16"/>
                <w:szCs w:val="16"/>
              </w:rPr>
              <w:lastRenderedPageBreak/>
              <w:t>ОП.03</w:t>
            </w:r>
          </w:p>
        </w:tc>
      </w:tr>
      <w:tr w:rsidR="00077744" w14:paraId="7EB15530" w14:textId="77777777" w:rsidTr="00077744">
        <w:tc>
          <w:tcPr>
            <w:tcW w:w="392" w:type="dxa"/>
            <w:shd w:val="clear" w:color="auto" w:fill="auto"/>
          </w:tcPr>
          <w:p w14:paraId="7C7BB2C6" w14:textId="77777777" w:rsidR="00077744" w:rsidRPr="00163AC9" w:rsidRDefault="00077744" w:rsidP="00237C13">
            <w:pPr>
              <w:pStyle w:val="ae"/>
              <w:numPr>
                <w:ilvl w:val="0"/>
                <w:numId w:val="16"/>
              </w:numPr>
              <w:spacing w:after="0"/>
              <w:rPr>
                <w:sz w:val="20"/>
              </w:rPr>
            </w:pPr>
          </w:p>
        </w:tc>
        <w:tc>
          <w:tcPr>
            <w:tcW w:w="5132" w:type="dxa"/>
            <w:shd w:val="clear" w:color="auto" w:fill="auto"/>
            <w:vAlign w:val="center"/>
          </w:tcPr>
          <w:p w14:paraId="308661D2" w14:textId="77777777" w:rsidR="00077744" w:rsidRPr="00163AC9" w:rsidRDefault="00077744" w:rsidP="00491B49">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2E6393ED" w14:textId="77777777" w:rsidR="00077744" w:rsidRDefault="00077744" w:rsidP="00491B49">
            <w:pPr>
              <w:spacing w:after="0"/>
              <w:jc w:val="center"/>
              <w:rPr>
                <w:rFonts w:ascii="Times New Roman" w:hAnsi="Times New Roman"/>
                <w:sz w:val="16"/>
              </w:rPr>
            </w:pPr>
          </w:p>
          <w:p w14:paraId="3D2EAE62" w14:textId="77777777" w:rsidR="00077744" w:rsidRDefault="00077744" w:rsidP="00491B49">
            <w:pPr>
              <w:spacing w:after="0"/>
              <w:jc w:val="center"/>
              <w:rPr>
                <w:rFonts w:ascii="Times New Roman" w:hAnsi="Times New Roman"/>
                <w:sz w:val="16"/>
              </w:rPr>
            </w:pPr>
          </w:p>
          <w:p w14:paraId="42E4C3C9" w14:textId="77777777" w:rsidR="00077744" w:rsidRDefault="00077744" w:rsidP="00491B49">
            <w:pPr>
              <w:spacing w:after="0"/>
              <w:jc w:val="center"/>
              <w:rPr>
                <w:rFonts w:ascii="Times New Roman" w:hAnsi="Times New Roman"/>
                <w:sz w:val="16"/>
              </w:rPr>
            </w:pPr>
          </w:p>
          <w:p w14:paraId="5D37DC38" w14:textId="77777777" w:rsidR="00077744" w:rsidRPr="00163AC9" w:rsidRDefault="00077744" w:rsidP="00491B49">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43084741" w14:textId="765B195E" w:rsidR="00077744" w:rsidRPr="00163AC9" w:rsidRDefault="00077744"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2FA26C92" w14:textId="77777777" w:rsidR="00077744" w:rsidRPr="00163AC9" w:rsidRDefault="00077744" w:rsidP="00491B49">
            <w:pPr>
              <w:spacing w:after="0"/>
              <w:rPr>
                <w:rFonts w:ascii="Times New Roman" w:hAnsi="Times New Roman"/>
                <w:sz w:val="16"/>
              </w:rPr>
            </w:pPr>
            <w:r w:rsidRPr="00163AC9">
              <w:rPr>
                <w:rFonts w:ascii="Times New Roman" w:hAnsi="Times New Roman"/>
                <w:sz w:val="16"/>
              </w:rPr>
              <w:t>Габаритные размеры не менее, мм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052BDC5B" w14:textId="2496C793" w:rsidR="00077744" w:rsidRDefault="00077744" w:rsidP="00077744">
            <w:pPr>
              <w:spacing w:after="0"/>
              <w:jc w:val="center"/>
              <w:rPr>
                <w:rFonts w:ascii="Times New Roman" w:hAnsi="Times New Roman"/>
                <w:sz w:val="24"/>
              </w:rPr>
            </w:pPr>
            <w:r w:rsidRPr="0058505B">
              <w:rPr>
                <w:rFonts w:ascii="Times New Roman" w:hAnsi="Times New Roman"/>
                <w:sz w:val="16"/>
                <w:szCs w:val="16"/>
              </w:rPr>
              <w:t>ОП.03</w:t>
            </w:r>
          </w:p>
        </w:tc>
      </w:tr>
    </w:tbl>
    <w:p w14:paraId="741E133D" w14:textId="77777777" w:rsidR="00237C13" w:rsidRDefault="00237C13" w:rsidP="00237C13">
      <w:pPr>
        <w:suppressAutoHyphens/>
        <w:spacing w:after="0"/>
        <w:ind w:firstLine="709"/>
        <w:jc w:val="both"/>
        <w:rPr>
          <w:rFonts w:ascii="Times New Roman" w:hAnsi="Times New Roman"/>
          <w:bCs/>
          <w:sz w:val="24"/>
          <w:szCs w:val="24"/>
        </w:rPr>
      </w:pPr>
    </w:p>
    <w:p w14:paraId="2274E99F" w14:textId="74B78CCD" w:rsidR="00B6740D" w:rsidRPr="00AA37F7" w:rsidRDefault="00B6740D" w:rsidP="00AA37F7">
      <w:pPr>
        <w:pStyle w:val="ae"/>
        <w:numPr>
          <w:ilvl w:val="1"/>
          <w:numId w:val="1"/>
        </w:numPr>
        <w:suppressAutoHyphens/>
        <w:spacing w:after="0"/>
        <w:jc w:val="both"/>
        <w:rPr>
          <w:bCs/>
        </w:rPr>
      </w:pPr>
      <w:r w:rsidRPr="00AA37F7">
        <w:rPr>
          <w:bCs/>
        </w:rPr>
        <w:t xml:space="preserve">Оснащение </w:t>
      </w:r>
      <w:r w:rsidR="00DA693C">
        <w:rPr>
          <w:bCs/>
          <w:lang w:val="ru-RU"/>
        </w:rPr>
        <w:t>зон по вида работ</w:t>
      </w:r>
    </w:p>
    <w:p w14:paraId="77AB7676" w14:textId="77777777" w:rsidR="00AA37F7" w:rsidRPr="00AA37F7" w:rsidRDefault="00AA37F7" w:rsidP="00AA37F7">
      <w:pPr>
        <w:pStyle w:val="ae"/>
        <w:suppressAutoHyphens/>
        <w:spacing w:after="0"/>
        <w:ind w:left="1129"/>
        <w:jc w:val="both"/>
        <w:rPr>
          <w:bCs/>
        </w:rPr>
      </w:pPr>
    </w:p>
    <w:p w14:paraId="6F7FC128" w14:textId="4252887C" w:rsidR="00A1073F" w:rsidRDefault="00533B4D" w:rsidP="00AA37F7">
      <w:pPr>
        <w:pStyle w:val="ae"/>
        <w:suppressAutoHyphens/>
        <w:spacing w:after="0"/>
        <w:ind w:left="1129"/>
        <w:jc w:val="both"/>
        <w:rPr>
          <w:bCs/>
          <w:lang w:val="ru-RU"/>
        </w:rPr>
      </w:pPr>
      <w:r w:rsidRPr="00AA37F7">
        <w:rPr>
          <w:bCs/>
        </w:rPr>
        <w:t>Зона</w:t>
      </w:r>
      <w:r w:rsidR="00A1073F" w:rsidRPr="00AA37F7">
        <w:rPr>
          <w:bCs/>
        </w:rPr>
        <w:t xml:space="preserve"> </w:t>
      </w:r>
      <w:r w:rsidR="002154D6" w:rsidRPr="00AA37F7">
        <w:rPr>
          <w:bCs/>
        </w:rPr>
        <w:t>по видам работ</w:t>
      </w:r>
      <w:r w:rsidR="00F70BDE" w:rsidRPr="00AA37F7">
        <w:rPr>
          <w:bCs/>
        </w:rPr>
        <w:t xml:space="preserve"> </w:t>
      </w:r>
      <w:r w:rsidR="00A1073F" w:rsidRPr="00AA37F7">
        <w:rPr>
          <w:bCs/>
        </w:rPr>
        <w:t>«</w:t>
      </w:r>
      <w:r w:rsidR="00DA693C">
        <w:rPr>
          <w:lang w:val="ru-RU"/>
        </w:rPr>
        <w:t>л</w:t>
      </w:r>
      <w:r w:rsidR="00077744" w:rsidRPr="00DA693C">
        <w:rPr>
          <w:bCs/>
        </w:rPr>
        <w:t>аборатория</w:t>
      </w:r>
      <w:r w:rsidR="00DA693C" w:rsidRPr="00DA693C">
        <w:rPr>
          <w:bCs/>
        </w:rPr>
        <w:t xml:space="preserve">  устройства сельскохозяйственной техники</w:t>
      </w:r>
      <w:r w:rsidR="00A1073F" w:rsidRPr="00AA37F7">
        <w:rPr>
          <w:bCs/>
        </w:rPr>
        <w:t>»</w:t>
      </w:r>
    </w:p>
    <w:p w14:paraId="7409B5AD" w14:textId="77777777" w:rsidR="00AA37F7" w:rsidRPr="00AA37F7" w:rsidRDefault="00AA37F7" w:rsidP="00AA37F7">
      <w:pPr>
        <w:pStyle w:val="ae"/>
        <w:suppressAutoHyphens/>
        <w:spacing w:after="0"/>
        <w:ind w:left="1129"/>
        <w:jc w:val="both"/>
        <w:rPr>
          <w:bCs/>
          <w:lang w:val="ru-RU"/>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B6740D" w:rsidRPr="002311C6" w14:paraId="5D17B16A"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A43C168" w14:textId="15A99D60" w:rsidR="00B6740D" w:rsidRPr="002311C6" w:rsidRDefault="00B6740D" w:rsidP="00DC0D26">
            <w:pPr>
              <w:pStyle w:val="ae"/>
              <w:spacing w:after="0"/>
              <w:ind w:left="720"/>
              <w:jc w:val="both"/>
              <w:rPr>
                <w:b/>
                <w:bCs/>
                <w:sz w:val="16"/>
                <w:szCs w:val="20"/>
              </w:rPr>
            </w:pPr>
            <w:r>
              <w:rPr>
                <w:b/>
                <w:bCs/>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245F9BE8" w14:textId="2B0E8DD3" w:rsidR="00B6740D" w:rsidRPr="002311C6" w:rsidRDefault="00B6740D" w:rsidP="00FB1420">
            <w:pPr>
              <w:spacing w:after="0"/>
              <w:jc w:val="center"/>
              <w:rPr>
                <w:rFonts w:ascii="Times New Roman" w:hAnsi="Times New Roman"/>
                <w:b/>
                <w:bCs/>
                <w:sz w:val="16"/>
                <w:szCs w:val="20"/>
              </w:rPr>
            </w:pPr>
            <w:r>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2ECE70E" w14:textId="539180F6" w:rsidR="00B6740D" w:rsidRPr="002311C6" w:rsidRDefault="00B6740D" w:rsidP="00FB1420">
            <w:pPr>
              <w:spacing w:after="0"/>
              <w:ind w:left="-104"/>
              <w:jc w:val="center"/>
              <w:rPr>
                <w:rFonts w:ascii="Times New Roman" w:hAnsi="Times New Roman"/>
                <w:b/>
                <w:bCs/>
                <w:sz w:val="16"/>
                <w:szCs w:val="20"/>
              </w:rPr>
            </w:pPr>
            <w:r w:rsidRPr="005109D8">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5568BA68" w14:textId="6872E23F" w:rsidR="00B6740D" w:rsidRPr="002311C6" w:rsidRDefault="00B6740D" w:rsidP="00FB1420">
            <w:pPr>
              <w:spacing w:after="0"/>
              <w:jc w:val="center"/>
              <w:rPr>
                <w:rFonts w:ascii="Times New Roman" w:hAnsi="Times New Roman"/>
                <w:b/>
                <w:bCs/>
                <w:sz w:val="16"/>
                <w:szCs w:val="20"/>
              </w:rPr>
            </w:pPr>
            <w:r w:rsidRPr="005109D8">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DC41C13" w14:textId="380AC307" w:rsidR="00B6740D" w:rsidRPr="002311C6" w:rsidRDefault="00B6740D" w:rsidP="002311C6">
            <w:pPr>
              <w:spacing w:after="0"/>
              <w:rPr>
                <w:rFonts w:ascii="Times New Roman" w:hAnsi="Times New Roman"/>
                <w:b/>
                <w:bCs/>
                <w:sz w:val="16"/>
                <w:szCs w:val="20"/>
              </w:rPr>
            </w:pPr>
            <w:r>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5775CBC9" w14:textId="6EA4EB0C" w:rsidR="00B6740D" w:rsidRPr="002311C6" w:rsidRDefault="00B6740D" w:rsidP="00FB1420">
            <w:pPr>
              <w:spacing w:after="0"/>
              <w:jc w:val="center"/>
              <w:rPr>
                <w:rFonts w:ascii="Times New Roman" w:hAnsi="Times New Roman"/>
                <w:b/>
                <w:bCs/>
                <w:sz w:val="16"/>
                <w:szCs w:val="20"/>
              </w:rPr>
            </w:pPr>
            <w:r>
              <w:rPr>
                <w:rFonts w:ascii="Times New Roman" w:hAnsi="Times New Roman"/>
                <w:b/>
                <w:bCs/>
                <w:sz w:val="24"/>
              </w:rPr>
              <w:t>Код профессионального модуля, дисциплины</w:t>
            </w:r>
          </w:p>
        </w:tc>
      </w:tr>
      <w:tr w:rsidR="00694DD5" w:rsidRPr="002311C6" w14:paraId="2B916492" w14:textId="77777777" w:rsidTr="00694DD5">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736D581" w14:textId="77777777" w:rsidR="00694DD5" w:rsidRPr="002311C6" w:rsidRDefault="00694DD5"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DA98476" w14:textId="7B7206EE" w:rsidR="00694DD5" w:rsidRPr="002311C6" w:rsidRDefault="00694DD5" w:rsidP="00FB1420">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B4B9175" w14:textId="6080DFEE" w:rsidR="00694DD5" w:rsidRPr="002311C6" w:rsidRDefault="00694DD5" w:rsidP="00FB1420">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D18399B" w14:textId="7F10727A" w:rsidR="00694DD5" w:rsidRPr="002311C6" w:rsidRDefault="00694DD5"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66ABC7" w14:textId="4B1B96E2" w:rsidR="00694DD5" w:rsidRPr="002311C6" w:rsidRDefault="00694DD5" w:rsidP="002311C6">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0ED8BB2D" w14:textId="4539EC35" w:rsidR="00694DD5" w:rsidRPr="00AA37F7" w:rsidRDefault="00077744" w:rsidP="00AA37F7">
            <w:pPr>
              <w:spacing w:after="0"/>
              <w:jc w:val="center"/>
              <w:rPr>
                <w:rFonts w:ascii="Times New Roman" w:hAnsi="Times New Roman"/>
                <w:bCs/>
                <w:sz w:val="16"/>
                <w:szCs w:val="20"/>
              </w:rPr>
            </w:pPr>
            <w:r>
              <w:rPr>
                <w:rFonts w:ascii="Times New Roman" w:hAnsi="Times New Roman"/>
                <w:bCs/>
                <w:sz w:val="16"/>
                <w:szCs w:val="20"/>
              </w:rPr>
              <w:t>ПМ.01, ПМ.02</w:t>
            </w:r>
          </w:p>
        </w:tc>
      </w:tr>
      <w:tr w:rsidR="00077744" w:rsidRPr="002311C6" w14:paraId="248B9A17"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0FE0FB7" w14:textId="77777777" w:rsidR="00077744" w:rsidRPr="002311C6" w:rsidRDefault="00077744"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DADC202" w14:textId="7F13E6F2" w:rsidR="00077744" w:rsidRPr="002311C6" w:rsidRDefault="00077744" w:rsidP="00FB1420">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F8C188" w14:textId="7F1DFED8" w:rsidR="00077744" w:rsidRPr="002311C6" w:rsidRDefault="00077744" w:rsidP="00FB1420">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7B257371" w14:textId="3504A20A" w:rsidR="00077744" w:rsidRPr="002311C6" w:rsidRDefault="00077744"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CAABC3" w14:textId="1DA7F810" w:rsidR="00077744" w:rsidRPr="002311C6" w:rsidRDefault="00077744" w:rsidP="002311C6">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082C3F78" w14:textId="4DF8FFED" w:rsidR="00077744" w:rsidRPr="002311C6" w:rsidRDefault="00077744" w:rsidP="00077744">
            <w:pPr>
              <w:spacing w:after="0"/>
              <w:jc w:val="center"/>
              <w:rPr>
                <w:rFonts w:ascii="Times New Roman" w:hAnsi="Times New Roman"/>
                <w:b/>
                <w:bCs/>
                <w:sz w:val="16"/>
                <w:szCs w:val="20"/>
              </w:rPr>
            </w:pPr>
            <w:r w:rsidRPr="00527236">
              <w:rPr>
                <w:rFonts w:ascii="Times New Roman" w:hAnsi="Times New Roman"/>
                <w:bCs/>
                <w:sz w:val="16"/>
                <w:szCs w:val="20"/>
              </w:rPr>
              <w:t>ПМ.01, ПМ.02</w:t>
            </w:r>
          </w:p>
        </w:tc>
      </w:tr>
      <w:tr w:rsidR="00077744" w:rsidRPr="002311C6" w14:paraId="39504DDC"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AA32060" w14:textId="77777777" w:rsidR="00077744" w:rsidRPr="002311C6" w:rsidRDefault="00077744"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F1DC94E" w14:textId="756ECF16" w:rsidR="00077744" w:rsidRPr="002311C6" w:rsidRDefault="00077744" w:rsidP="00FB1420">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4C0ABA6" w14:textId="3CC69FF3" w:rsidR="00077744" w:rsidRPr="002311C6" w:rsidRDefault="00077744" w:rsidP="00FB1420">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E85D1F3" w14:textId="0DC92CE2" w:rsidR="00077744" w:rsidRPr="002311C6" w:rsidRDefault="00077744"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D43E87" w14:textId="4FE4314A" w:rsidR="00077744" w:rsidRPr="002311C6" w:rsidRDefault="00077744" w:rsidP="002311C6">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3F6FA66C" w14:textId="647F1338" w:rsidR="00077744" w:rsidRPr="002311C6" w:rsidRDefault="00077744" w:rsidP="00077744">
            <w:pPr>
              <w:spacing w:after="0"/>
              <w:jc w:val="center"/>
              <w:rPr>
                <w:rFonts w:ascii="Times New Roman" w:hAnsi="Times New Roman"/>
                <w:b/>
                <w:bCs/>
                <w:sz w:val="16"/>
                <w:szCs w:val="20"/>
              </w:rPr>
            </w:pPr>
            <w:r w:rsidRPr="00527236">
              <w:rPr>
                <w:rFonts w:ascii="Times New Roman" w:hAnsi="Times New Roman"/>
                <w:bCs/>
                <w:sz w:val="16"/>
                <w:szCs w:val="20"/>
              </w:rPr>
              <w:t>ПМ.01, ПМ.02</w:t>
            </w:r>
          </w:p>
        </w:tc>
      </w:tr>
      <w:tr w:rsidR="00077744" w:rsidRPr="002311C6" w14:paraId="447362B2"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8C7B57B" w14:textId="77777777" w:rsidR="00077744" w:rsidRPr="002311C6" w:rsidRDefault="00077744"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08A113F" w14:textId="0001C1A8" w:rsidR="00077744" w:rsidRPr="002311C6" w:rsidRDefault="00077744" w:rsidP="00FB1420">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BC43E08" w14:textId="2AF3144E" w:rsidR="00077744" w:rsidRPr="002311C6" w:rsidRDefault="00077744" w:rsidP="00FB1420">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428C8FD3" w14:textId="79CB8602" w:rsidR="00077744" w:rsidRPr="002311C6" w:rsidRDefault="00077744"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766B91" w14:textId="0043B58F" w:rsidR="00077744" w:rsidRPr="002311C6" w:rsidRDefault="00077744" w:rsidP="002311C6">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4B097251" w14:textId="7A11294D" w:rsidR="00077744" w:rsidRPr="002311C6" w:rsidRDefault="00077744" w:rsidP="00077744">
            <w:pPr>
              <w:spacing w:after="0"/>
              <w:jc w:val="center"/>
              <w:rPr>
                <w:rFonts w:ascii="Times New Roman" w:hAnsi="Times New Roman"/>
                <w:b/>
                <w:bCs/>
                <w:sz w:val="16"/>
                <w:szCs w:val="20"/>
              </w:rPr>
            </w:pPr>
            <w:r w:rsidRPr="00527236">
              <w:rPr>
                <w:rFonts w:ascii="Times New Roman" w:hAnsi="Times New Roman"/>
                <w:bCs/>
                <w:sz w:val="16"/>
                <w:szCs w:val="20"/>
              </w:rPr>
              <w:t>ПМ.01, ПМ.02</w:t>
            </w:r>
          </w:p>
        </w:tc>
      </w:tr>
      <w:tr w:rsidR="00077744" w:rsidRPr="002311C6" w14:paraId="59870F2F" w14:textId="77777777" w:rsidTr="00077744">
        <w:trPr>
          <w:tblHeader/>
        </w:trPr>
        <w:tc>
          <w:tcPr>
            <w:tcW w:w="852" w:type="dxa"/>
            <w:shd w:val="clear" w:color="auto" w:fill="auto"/>
            <w:vAlign w:val="center"/>
          </w:tcPr>
          <w:p w14:paraId="72E26FD6" w14:textId="2E415486" w:rsidR="00077744" w:rsidRPr="002311C6" w:rsidRDefault="00077744" w:rsidP="00A94D8E">
            <w:pPr>
              <w:pStyle w:val="ae"/>
              <w:numPr>
                <w:ilvl w:val="0"/>
                <w:numId w:val="2"/>
              </w:numPr>
              <w:spacing w:after="0"/>
              <w:jc w:val="both"/>
              <w:rPr>
                <w:b/>
                <w:bCs/>
                <w:sz w:val="16"/>
                <w:szCs w:val="20"/>
              </w:rPr>
            </w:pPr>
          </w:p>
        </w:tc>
        <w:tc>
          <w:tcPr>
            <w:tcW w:w="5006" w:type="dxa"/>
            <w:shd w:val="clear" w:color="auto" w:fill="auto"/>
            <w:vAlign w:val="center"/>
          </w:tcPr>
          <w:p w14:paraId="73E94FA9" w14:textId="2383E2BD"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58A20E63" w14:textId="4A5EC4CF"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C0EDFE1" w14:textId="0FE0E581" w:rsidR="00077744" w:rsidRPr="002311C6" w:rsidRDefault="00077744"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shd w:val="clear" w:color="auto" w:fill="auto"/>
          </w:tcPr>
          <w:p w14:paraId="41AF9481" w14:textId="4098E1FA" w:rsidR="00077744" w:rsidRPr="002311C6" w:rsidRDefault="00077744" w:rsidP="002311C6">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07E0E392" w14:textId="7F6A66A1" w:rsidR="00077744" w:rsidRPr="002311C6" w:rsidRDefault="00077744" w:rsidP="00077744">
            <w:pPr>
              <w:spacing w:after="0"/>
              <w:jc w:val="center"/>
              <w:rPr>
                <w:rFonts w:ascii="Times New Roman" w:hAnsi="Times New Roman"/>
                <w:b/>
                <w:bCs/>
                <w:sz w:val="16"/>
                <w:szCs w:val="20"/>
              </w:rPr>
            </w:pPr>
            <w:r w:rsidRPr="00527236">
              <w:rPr>
                <w:rFonts w:ascii="Times New Roman" w:hAnsi="Times New Roman"/>
                <w:bCs/>
                <w:sz w:val="16"/>
                <w:szCs w:val="20"/>
              </w:rPr>
              <w:t>ПМ.01, ПМ.02</w:t>
            </w:r>
          </w:p>
        </w:tc>
      </w:tr>
      <w:tr w:rsidR="00077744" w:rsidRPr="002311C6" w14:paraId="2291F478" w14:textId="77777777" w:rsidTr="00077744">
        <w:tc>
          <w:tcPr>
            <w:tcW w:w="852" w:type="dxa"/>
            <w:shd w:val="clear" w:color="auto" w:fill="auto"/>
          </w:tcPr>
          <w:p w14:paraId="2D5E724A"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1B535029" w14:textId="1A393D9C" w:rsidR="00077744" w:rsidRPr="002311C6" w:rsidRDefault="00077744" w:rsidP="001A0800">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6636EF1D" w14:textId="30B11630" w:rsidR="00077744" w:rsidRPr="002311C6" w:rsidRDefault="00077744" w:rsidP="001A0800">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64800A8B" w14:textId="41D13332" w:rsidR="00077744" w:rsidRPr="002311C6" w:rsidRDefault="00077744" w:rsidP="001A0800">
            <w:pPr>
              <w:spacing w:after="0"/>
              <w:jc w:val="center"/>
              <w:rPr>
                <w:rFonts w:ascii="Times New Roman" w:hAnsi="Times New Roman"/>
                <w:sz w:val="16"/>
                <w:szCs w:val="20"/>
              </w:rPr>
            </w:pPr>
            <w:r w:rsidRPr="002A6862">
              <w:rPr>
                <w:rFonts w:ascii="Times New Roman" w:hAnsi="Times New Roman"/>
                <w:sz w:val="16"/>
              </w:rPr>
              <w:t>Основное</w:t>
            </w:r>
          </w:p>
        </w:tc>
        <w:tc>
          <w:tcPr>
            <w:tcW w:w="2835" w:type="dxa"/>
            <w:shd w:val="clear" w:color="auto" w:fill="auto"/>
          </w:tcPr>
          <w:p w14:paraId="1F215CA0" w14:textId="4422020C" w:rsidR="00077744" w:rsidRPr="002311C6" w:rsidRDefault="00077744"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5DEB2FB4" w14:textId="2FF031D7"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694A66C" w14:textId="77777777" w:rsidTr="00077744">
        <w:tc>
          <w:tcPr>
            <w:tcW w:w="852" w:type="dxa"/>
            <w:shd w:val="clear" w:color="auto" w:fill="auto"/>
          </w:tcPr>
          <w:p w14:paraId="017729DC"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538D9275" w14:textId="55AE6E2C" w:rsidR="00077744" w:rsidRPr="002311C6" w:rsidRDefault="00077744" w:rsidP="001A0800">
            <w:pPr>
              <w:spacing w:after="0"/>
              <w:jc w:val="center"/>
              <w:rPr>
                <w:rFonts w:ascii="Times New Roman" w:hAnsi="Times New Roman"/>
                <w:sz w:val="16"/>
                <w:szCs w:val="20"/>
              </w:rPr>
            </w:pPr>
            <w:r w:rsidRPr="0042402D">
              <w:rPr>
                <w:rFonts w:ascii="Times New Roman" w:hAnsi="Times New Roman"/>
                <w:sz w:val="16"/>
                <w:szCs w:val="20"/>
              </w:rPr>
              <w:t>Телевизор</w:t>
            </w:r>
          </w:p>
        </w:tc>
        <w:tc>
          <w:tcPr>
            <w:tcW w:w="1843" w:type="dxa"/>
            <w:shd w:val="clear" w:color="auto" w:fill="auto"/>
            <w:vAlign w:val="center"/>
          </w:tcPr>
          <w:p w14:paraId="255E7A22" w14:textId="77777777" w:rsidR="00077744" w:rsidRDefault="00077744" w:rsidP="001A0800">
            <w:pPr>
              <w:spacing w:after="0"/>
              <w:jc w:val="center"/>
              <w:rPr>
                <w:rFonts w:ascii="Times New Roman" w:hAnsi="Times New Roman"/>
                <w:sz w:val="16"/>
                <w:szCs w:val="20"/>
              </w:rPr>
            </w:pPr>
          </w:p>
          <w:p w14:paraId="34802EB0" w14:textId="77777777" w:rsidR="00077744" w:rsidRDefault="00077744" w:rsidP="001A0800">
            <w:pPr>
              <w:spacing w:after="0"/>
              <w:jc w:val="center"/>
              <w:rPr>
                <w:rFonts w:ascii="Times New Roman" w:hAnsi="Times New Roman"/>
                <w:sz w:val="16"/>
                <w:szCs w:val="20"/>
              </w:rPr>
            </w:pPr>
          </w:p>
          <w:p w14:paraId="7938772B" w14:textId="0D642CED" w:rsidR="00077744" w:rsidRPr="002311C6" w:rsidRDefault="00077744" w:rsidP="001A0800">
            <w:pPr>
              <w:spacing w:after="0"/>
              <w:jc w:val="center"/>
              <w:rPr>
                <w:rFonts w:ascii="Times New Roman" w:hAnsi="Times New Roman"/>
                <w:sz w:val="16"/>
                <w:szCs w:val="20"/>
              </w:rPr>
            </w:pPr>
            <w:r w:rsidRPr="0042402D">
              <w:rPr>
                <w:rFonts w:ascii="Times New Roman" w:hAnsi="Times New Roman"/>
                <w:sz w:val="16"/>
                <w:szCs w:val="20"/>
              </w:rPr>
              <w:t>Оборудование IT</w:t>
            </w:r>
          </w:p>
        </w:tc>
        <w:tc>
          <w:tcPr>
            <w:tcW w:w="2552" w:type="dxa"/>
            <w:vAlign w:val="center"/>
          </w:tcPr>
          <w:p w14:paraId="0640A675" w14:textId="11A5DAE3" w:rsidR="00077744" w:rsidRPr="002311C6" w:rsidRDefault="00077744" w:rsidP="001A0800">
            <w:pPr>
              <w:spacing w:after="0"/>
              <w:jc w:val="center"/>
              <w:rPr>
                <w:rFonts w:ascii="Times New Roman" w:hAnsi="Times New Roman"/>
                <w:sz w:val="16"/>
                <w:szCs w:val="20"/>
              </w:rPr>
            </w:pPr>
            <w:r w:rsidRPr="002A6862">
              <w:rPr>
                <w:rFonts w:ascii="Times New Roman" w:hAnsi="Times New Roman"/>
                <w:sz w:val="16"/>
              </w:rPr>
              <w:t>Основное</w:t>
            </w:r>
          </w:p>
        </w:tc>
        <w:tc>
          <w:tcPr>
            <w:tcW w:w="2835" w:type="dxa"/>
            <w:shd w:val="clear" w:color="auto" w:fill="auto"/>
          </w:tcPr>
          <w:p w14:paraId="793E9777" w14:textId="12FDA8BD" w:rsidR="00077744" w:rsidRPr="002311C6" w:rsidRDefault="00077744" w:rsidP="00517A04">
            <w:pPr>
              <w:spacing w:after="0"/>
              <w:rPr>
                <w:rFonts w:ascii="Times New Roman" w:hAnsi="Times New Roman"/>
                <w:sz w:val="16"/>
                <w:szCs w:val="20"/>
              </w:rPr>
            </w:pPr>
            <w:r w:rsidRPr="0042402D">
              <w:rPr>
                <w:rFonts w:ascii="Times New Roman" w:hAnsi="Times New Roman"/>
                <w:sz w:val="16"/>
                <w:szCs w:val="20"/>
              </w:rPr>
              <w:t xml:space="preserve">Размер экрана не менее 60 дюймов (152.4 см) </w:t>
            </w:r>
            <w:r w:rsidRPr="0042402D">
              <w:rPr>
                <w:rFonts w:ascii="Times New Roman" w:hAnsi="Times New Roman"/>
                <w:sz w:val="16"/>
                <w:szCs w:val="20"/>
              </w:rPr>
              <w:br/>
              <w:t xml:space="preserve">Разрешение экрана не менее 3840x2160 Пикс (4K Ultra HD) </w:t>
            </w:r>
            <w:r w:rsidRPr="0042402D">
              <w:rPr>
                <w:rFonts w:ascii="Times New Roman" w:hAnsi="Times New Roman"/>
                <w:sz w:val="16"/>
                <w:szCs w:val="20"/>
              </w:rPr>
              <w:br/>
            </w:r>
            <w:r w:rsidRPr="0042402D">
              <w:rPr>
                <w:rFonts w:ascii="Times New Roman" w:hAnsi="Times New Roman"/>
                <w:sz w:val="16"/>
                <w:szCs w:val="20"/>
              </w:rPr>
              <w:lastRenderedPageBreak/>
              <w:t xml:space="preserve">Технология LED </w:t>
            </w:r>
            <w:r w:rsidRPr="0042402D">
              <w:rPr>
                <w:rFonts w:ascii="Times New Roman" w:hAnsi="Times New Roman"/>
                <w:sz w:val="16"/>
                <w:szCs w:val="20"/>
              </w:rPr>
              <w:br/>
              <w:t>Поддержка HDR </w:t>
            </w:r>
            <w:r w:rsidRPr="0042402D">
              <w:rPr>
                <w:rFonts w:ascii="Times New Roman" w:hAnsi="Times New Roman"/>
                <w:sz w:val="16"/>
                <w:szCs w:val="20"/>
              </w:rPr>
              <w:br/>
              <w:t xml:space="preserve">Частота обновления 60 Гц </w:t>
            </w:r>
            <w:r w:rsidRPr="0042402D">
              <w:rPr>
                <w:rFonts w:ascii="Times New Roman" w:hAnsi="Times New Roman"/>
                <w:sz w:val="16"/>
                <w:szCs w:val="20"/>
              </w:rPr>
              <w:br/>
              <w:t xml:space="preserve">Smart TV  </w:t>
            </w:r>
            <w:r w:rsidRPr="0042402D">
              <w:rPr>
                <w:rFonts w:ascii="Times New Roman" w:hAnsi="Times New Roman"/>
                <w:sz w:val="16"/>
                <w:szCs w:val="20"/>
              </w:rPr>
              <w:br/>
              <w:t xml:space="preserve">HDMI 2 </w:t>
            </w:r>
            <w:r w:rsidRPr="0042402D">
              <w:rPr>
                <w:rFonts w:ascii="Times New Roman" w:hAnsi="Times New Roman"/>
                <w:sz w:val="16"/>
                <w:szCs w:val="20"/>
              </w:rPr>
              <w:br/>
              <w:t>Разъем USB </w:t>
            </w:r>
            <w:r w:rsidRPr="0042402D">
              <w:rPr>
                <w:rFonts w:ascii="Times New Roman" w:hAnsi="Times New Roman"/>
                <w:sz w:val="16"/>
                <w:szCs w:val="20"/>
              </w:rPr>
              <w:br/>
              <w:t>Wi-Fi </w:t>
            </w:r>
          </w:p>
        </w:tc>
        <w:tc>
          <w:tcPr>
            <w:tcW w:w="2625" w:type="dxa"/>
            <w:vAlign w:val="center"/>
          </w:tcPr>
          <w:p w14:paraId="71459C93" w14:textId="2CB4C89E"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70F5A6EE" w14:textId="77777777" w:rsidTr="00077744">
        <w:tc>
          <w:tcPr>
            <w:tcW w:w="852" w:type="dxa"/>
            <w:shd w:val="clear" w:color="auto" w:fill="auto"/>
          </w:tcPr>
          <w:p w14:paraId="545C5E88"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76A3776C" w14:textId="382A7E8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 xml:space="preserve">Стол ученический </w:t>
            </w:r>
          </w:p>
        </w:tc>
        <w:tc>
          <w:tcPr>
            <w:tcW w:w="1843" w:type="dxa"/>
            <w:shd w:val="clear" w:color="auto" w:fill="auto"/>
            <w:vAlign w:val="center"/>
          </w:tcPr>
          <w:p w14:paraId="78295946" w14:textId="77677FDC"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tcPr>
          <w:p w14:paraId="6552DA1F" w14:textId="3CD9F332" w:rsidR="00077744" w:rsidRPr="001A0800" w:rsidRDefault="00077744" w:rsidP="00694DD5">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3686D5AB" w14:textId="1A99A151" w:rsidR="00077744" w:rsidRPr="001A0800" w:rsidRDefault="00077744" w:rsidP="00517A04">
            <w:pPr>
              <w:spacing w:after="0"/>
              <w:rPr>
                <w:rFonts w:ascii="Times New Roman" w:hAnsi="Times New Roman"/>
                <w:sz w:val="16"/>
                <w:szCs w:val="20"/>
              </w:rPr>
            </w:pPr>
            <w:r w:rsidRPr="001A0800">
              <w:rPr>
                <w:rFonts w:ascii="Times New Roman" w:hAnsi="Times New Roman"/>
                <w:sz w:val="16"/>
                <w:szCs w:val="20"/>
              </w:rPr>
              <w:t>Размер столешницы не менее 1200х500 мм.</w:t>
            </w:r>
            <w:r w:rsidRPr="001A0800">
              <w:rPr>
                <w:rFonts w:ascii="Times New Roman" w:hAnsi="Times New Roman"/>
                <w:sz w:val="16"/>
                <w:szCs w:val="20"/>
              </w:rPr>
              <w:br/>
              <w:t xml:space="preserve">Ростовая группа: 5-7 (зеленая маркировка). </w:t>
            </w:r>
            <w:r w:rsidRPr="001A0800">
              <w:rPr>
                <w:rFonts w:ascii="Times New Roman" w:hAnsi="Times New Roman"/>
                <w:sz w:val="16"/>
                <w:szCs w:val="20"/>
              </w:rPr>
              <w:br/>
              <w:t xml:space="preserve">Столешница стола ученического изготовлена из ЛДСП толщиной 22мм, торцы оснащаются противоударной кромкой ПВХ. </w:t>
            </w:r>
            <w:r w:rsidRPr="001A0800">
              <w:rPr>
                <w:rFonts w:ascii="Times New Roman" w:hAnsi="Times New Roman"/>
                <w:sz w:val="16"/>
                <w:szCs w:val="20"/>
              </w:rPr>
              <w:br/>
              <w:t>Двухместный нерегулируемый.</w:t>
            </w:r>
          </w:p>
        </w:tc>
        <w:tc>
          <w:tcPr>
            <w:tcW w:w="2625" w:type="dxa"/>
            <w:vAlign w:val="center"/>
          </w:tcPr>
          <w:p w14:paraId="6DBFC501" w14:textId="2E812220"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F21096F" w14:textId="77777777" w:rsidTr="00077744">
        <w:tc>
          <w:tcPr>
            <w:tcW w:w="852" w:type="dxa"/>
            <w:shd w:val="clear" w:color="auto" w:fill="auto"/>
          </w:tcPr>
          <w:p w14:paraId="1B11E423"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1869C6F1" w14:textId="533B6F01"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 xml:space="preserve">Стул ученический </w:t>
            </w:r>
          </w:p>
        </w:tc>
        <w:tc>
          <w:tcPr>
            <w:tcW w:w="1843" w:type="dxa"/>
            <w:shd w:val="clear" w:color="auto" w:fill="auto"/>
            <w:vAlign w:val="center"/>
          </w:tcPr>
          <w:p w14:paraId="2D01D62E" w14:textId="58A105FE"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tcPr>
          <w:p w14:paraId="3A827941" w14:textId="10538CB9" w:rsidR="00077744" w:rsidRPr="002311C6" w:rsidRDefault="00077744" w:rsidP="00694DD5">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3A728496" w14:textId="12CE6CB5"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Габариты не менее, мм 420-460-500.</w:t>
            </w:r>
            <w:r w:rsidRPr="001A0800">
              <w:rPr>
                <w:rFonts w:ascii="Times New Roman" w:hAnsi="Times New Roman"/>
                <w:sz w:val="16"/>
                <w:szCs w:val="20"/>
              </w:rPr>
              <w:br/>
              <w:t xml:space="preserve">Ростовая группа: 5- 7. </w:t>
            </w:r>
            <w:r w:rsidRPr="001A0800">
              <w:rPr>
                <w:rFonts w:ascii="Times New Roman" w:hAnsi="Times New Roman"/>
                <w:sz w:val="16"/>
                <w:szCs w:val="20"/>
              </w:rPr>
              <w:br/>
              <w:t>Материал сидения и спинки: антивандальный двухслойный дышащий пластик</w:t>
            </w:r>
          </w:p>
        </w:tc>
        <w:tc>
          <w:tcPr>
            <w:tcW w:w="2625" w:type="dxa"/>
            <w:vAlign w:val="center"/>
          </w:tcPr>
          <w:p w14:paraId="56553D64" w14:textId="2B06FF77"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3A46EB67" w14:textId="77777777" w:rsidTr="00077744">
        <w:tc>
          <w:tcPr>
            <w:tcW w:w="852" w:type="dxa"/>
            <w:shd w:val="clear" w:color="auto" w:fill="auto"/>
          </w:tcPr>
          <w:p w14:paraId="5173B493"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5EE34FA8" w14:textId="5F7B1829"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Тумба с мойкой</w:t>
            </w:r>
          </w:p>
        </w:tc>
        <w:tc>
          <w:tcPr>
            <w:tcW w:w="1843" w:type="dxa"/>
            <w:shd w:val="clear" w:color="auto" w:fill="auto"/>
            <w:vAlign w:val="center"/>
          </w:tcPr>
          <w:p w14:paraId="5173BB38" w14:textId="7B862535"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5FE22F5B" w14:textId="2B91B1F1" w:rsidR="00077744" w:rsidRPr="002311C6" w:rsidRDefault="00077744" w:rsidP="00694DD5">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033F9200" w14:textId="142D0BC9"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Габаритные размеры, не более 500х500х760 мм. </w:t>
            </w:r>
            <w:r w:rsidRPr="001A0800">
              <w:rPr>
                <w:rFonts w:ascii="Times New Roman" w:hAnsi="Times New Roman"/>
                <w:sz w:val="16"/>
                <w:szCs w:val="20"/>
              </w:rPr>
              <w:br/>
              <w:t>Вид материала корпуса ЛДСП.</w:t>
            </w:r>
            <w:r w:rsidRPr="001A0800">
              <w:rPr>
                <w:rFonts w:ascii="Times New Roman" w:hAnsi="Times New Roman"/>
                <w:sz w:val="16"/>
                <w:szCs w:val="20"/>
              </w:rPr>
              <w:br/>
              <w:t>Наличие водоразборной колонки с краном на 1 воду и сливной раковины.</w:t>
            </w:r>
            <w:r w:rsidRPr="001A0800">
              <w:rPr>
                <w:rFonts w:ascii="Times New Roman" w:hAnsi="Times New Roman"/>
                <w:sz w:val="16"/>
                <w:szCs w:val="20"/>
              </w:rPr>
              <w:br/>
              <w:t>Вид материала крана и раковины - нержавеющая сталь.</w:t>
            </w:r>
            <w:r w:rsidRPr="001A0800">
              <w:rPr>
                <w:rFonts w:ascii="Times New Roman" w:hAnsi="Times New Roman"/>
                <w:sz w:val="16"/>
                <w:szCs w:val="20"/>
              </w:rPr>
              <w:br/>
              <w:t>Наличие ниши, закрытой дверкой.</w:t>
            </w:r>
            <w:r w:rsidRPr="001A0800">
              <w:rPr>
                <w:rFonts w:ascii="Times New Roman" w:hAnsi="Times New Roman"/>
                <w:sz w:val="16"/>
                <w:szCs w:val="20"/>
              </w:rPr>
              <w:br/>
              <w:t>Вид материала корпуса, кромки ПВХ - по согласованию.</w:t>
            </w:r>
          </w:p>
        </w:tc>
        <w:tc>
          <w:tcPr>
            <w:tcW w:w="2625" w:type="dxa"/>
            <w:vAlign w:val="center"/>
          </w:tcPr>
          <w:p w14:paraId="38D0B89B" w14:textId="468349E7"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319E3B57" w14:textId="77777777" w:rsidTr="00077744">
        <w:tc>
          <w:tcPr>
            <w:tcW w:w="852" w:type="dxa"/>
            <w:shd w:val="clear" w:color="auto" w:fill="auto"/>
          </w:tcPr>
          <w:p w14:paraId="769C7285"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6AE25B37" w14:textId="23F095EE"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Шкаф многосекционный полуоткрытый</w:t>
            </w:r>
          </w:p>
        </w:tc>
        <w:tc>
          <w:tcPr>
            <w:tcW w:w="1843" w:type="dxa"/>
            <w:shd w:val="clear" w:color="auto" w:fill="auto"/>
            <w:vAlign w:val="center"/>
          </w:tcPr>
          <w:p w14:paraId="08D23369" w14:textId="644E514C"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030B0250" w14:textId="0F644285" w:rsidR="00077744" w:rsidRPr="002311C6" w:rsidRDefault="00077744" w:rsidP="00694DD5">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58646F42" w14:textId="1F29E20F"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Габаритные размеры, не менее 2562х450х2010 мм.</w:t>
            </w:r>
            <w:r w:rsidRPr="001A0800">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200D19A9" w14:textId="35B6FC4F"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2DCC5D7" w14:textId="77777777" w:rsidTr="00077744">
        <w:tc>
          <w:tcPr>
            <w:tcW w:w="852" w:type="dxa"/>
            <w:shd w:val="clear" w:color="auto" w:fill="auto"/>
          </w:tcPr>
          <w:p w14:paraId="253ACC6D"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5BC148D0" w14:textId="3A6A5377"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Динамический тренажер  сельскохозяйственного трактора (кабина) с агронавигатором</w:t>
            </w:r>
          </w:p>
        </w:tc>
        <w:tc>
          <w:tcPr>
            <w:tcW w:w="1843" w:type="dxa"/>
            <w:shd w:val="clear" w:color="auto" w:fill="auto"/>
            <w:vAlign w:val="center"/>
          </w:tcPr>
          <w:p w14:paraId="21133DE3" w14:textId="622B21A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7A39FDA3" w14:textId="12C95D7E"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1DC43DB1" w14:textId="24D20A3B"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Габариты тренажера в развернутом виде не менее, м: 2*1,6*2,3 (без места инструктора).</w:t>
            </w:r>
            <w:r w:rsidRPr="001A0800">
              <w:rPr>
                <w:rFonts w:ascii="Times New Roman" w:hAnsi="Times New Roman"/>
                <w:sz w:val="16"/>
                <w:szCs w:val="20"/>
              </w:rPr>
              <w:br/>
              <w:t>Ориентировочный вес тренажера, кг: 960.</w:t>
            </w:r>
            <w:r w:rsidRPr="001A0800">
              <w:rPr>
                <w:rFonts w:ascii="Times New Roman" w:hAnsi="Times New Roman"/>
                <w:sz w:val="16"/>
                <w:szCs w:val="20"/>
              </w:rPr>
              <w:br/>
              <w:t xml:space="preserve">Симулятор. Трактор для сельского хозяйства. Агронавигатор Оригинальная кабина трактора. </w:t>
            </w:r>
            <w:r w:rsidRPr="001A0800">
              <w:rPr>
                <w:rFonts w:ascii="Times New Roman" w:hAnsi="Times New Roman"/>
                <w:sz w:val="16"/>
                <w:szCs w:val="20"/>
              </w:rPr>
              <w:lastRenderedPageBreak/>
              <w:t xml:space="preserve">Экран с диагональю 123 см: 2 шт. Экран с диагональю 108 см: 2 шт. Экран с диагональю 80 см: 2 шт. Экран с диагональю 60 см: 3 шт. Обратная связь руля: Электроусилитель. Панель приборов: Полнофункциональная копия оригинальной КПП механическая двухрычажная (рычаг переключения диапазонов КП, рычаг переключения передач КП). Рычаги управления гидросистемой. Динамическая платформа: поколение. Место инструктора с тремя мониторами 54 см Лазерный принтер. Система видеонаблюдения. Система двухсторонней аудио связи. </w:t>
            </w:r>
          </w:p>
        </w:tc>
        <w:tc>
          <w:tcPr>
            <w:tcW w:w="2625" w:type="dxa"/>
            <w:vAlign w:val="center"/>
          </w:tcPr>
          <w:p w14:paraId="0C7F834D" w14:textId="47FA30ED"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0F9195EA" w14:textId="77777777" w:rsidTr="00077744">
        <w:tc>
          <w:tcPr>
            <w:tcW w:w="852" w:type="dxa"/>
            <w:shd w:val="clear" w:color="auto" w:fill="auto"/>
          </w:tcPr>
          <w:p w14:paraId="3ED3F36F"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642EC88E" w14:textId="70DB12A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Тренажер комбайна  (кабина)</w:t>
            </w:r>
          </w:p>
        </w:tc>
        <w:tc>
          <w:tcPr>
            <w:tcW w:w="1843" w:type="dxa"/>
            <w:shd w:val="clear" w:color="auto" w:fill="auto"/>
            <w:vAlign w:val="center"/>
          </w:tcPr>
          <w:p w14:paraId="71D0EA9E" w14:textId="2BB6B8A5"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76C592FA" w14:textId="52146E95"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14A46A19" w14:textId="416F0558"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Тренажер представляет собой современный аппаратно-программный комплекс, предназначенный для обучения машинистов (операторов) зерноуборочных комбайнов, а также для совершенствования или коррекции имеющихся навыков управления комбайном у машинистов с разным уровнем подготовки. Тренажера позволяет проводить подготовку водителей комбайнеров в любое время года, при любых погодных условиях за окном, без расхода ГСМ и износа ресурса техники. Тренажера комбайна (кабина) с местом инструктора включает в себя: рабочее место обучаемого; рабочее место инструктора; программное обеспечение.  Рабочее место обучаемого расположено внутри оригинальной кабины комбайна. Управление Тренажёром осуществляется с рабочего места обучаемого при помощи приборов, рычагов и органов управления, </w:t>
            </w:r>
            <w:r w:rsidRPr="001A0800">
              <w:rPr>
                <w:rFonts w:ascii="Times New Roman" w:hAnsi="Times New Roman"/>
                <w:sz w:val="16"/>
                <w:szCs w:val="20"/>
              </w:rPr>
              <w:lastRenderedPageBreak/>
              <w:t>соответствующих приборам, рычагам и органам управления комбайна Рабочее место инструктора. Инструктор контролирует учебный процесс, находясь на отдельном рабочем месте. Он имеет возможность задавать учебные задания, наблюдать с помощью системы видеонаблюдения за действиями обучаемого, менять ракурсы наблюдения за движением комбайна, менять условия движения (например, время суток). Общение с обучаемым осуществляется посредством двухсторонней аудио связи (микрофон, наушники).Программное обеспечение. Учебные упражнения, реализованные в программном обеспечении. В программном обеспечении в разделе «Вождение» доступно два блока учебных упражнений – «Основные задания» и «Свободное вождение».Тренажер комбайна (кабина) в комплектации:- оригинальная кабина комбайна;- программное обеспечение «Forward. Комбайн»;- проекционный экран: 3 шт.;- проектор: 3 шт.;- экран с диагональю 22" для зеркал: 2 шт.;- кресло (с регулировкой по высоте, с регулировкой угла наклона подушки сиденья укомплектованное подлокотниками, регулируемыми по углу наклона);- рычаг КПП;- рычаг управления движением;- пульт управления мотовилом (ПУМ);- пульт управления (ПУ 101);- место инструктора;- лазерный принтер;- система видеонаблюдения;- система двухсторонней аудио связи.</w:t>
            </w:r>
          </w:p>
        </w:tc>
        <w:tc>
          <w:tcPr>
            <w:tcW w:w="2625" w:type="dxa"/>
            <w:vAlign w:val="center"/>
          </w:tcPr>
          <w:p w14:paraId="0286FC81" w14:textId="6433BFD9"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081DE617" w14:textId="77777777" w:rsidTr="00077744">
        <w:tc>
          <w:tcPr>
            <w:tcW w:w="852" w:type="dxa"/>
            <w:shd w:val="clear" w:color="auto" w:fill="auto"/>
          </w:tcPr>
          <w:p w14:paraId="61BC2A9B"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0ABB6D74" w14:textId="162FE7EA"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Верстак слесарный</w:t>
            </w:r>
          </w:p>
        </w:tc>
        <w:tc>
          <w:tcPr>
            <w:tcW w:w="1843" w:type="dxa"/>
            <w:shd w:val="clear" w:color="auto" w:fill="auto"/>
            <w:vAlign w:val="center"/>
          </w:tcPr>
          <w:p w14:paraId="5362B941" w14:textId="5B59D921"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0D69E2B6" w14:textId="74E332BA"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322B0967" w14:textId="5B2CC873"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Размеры не менее, мм 1355x1800x500.</w:t>
            </w:r>
            <w:r w:rsidRPr="001A0800">
              <w:rPr>
                <w:rFonts w:ascii="Times New Roman" w:hAnsi="Times New Roman"/>
                <w:sz w:val="16"/>
                <w:szCs w:val="20"/>
              </w:rPr>
              <w:br/>
              <w:t xml:space="preserve">Допустимая распределенная </w:t>
            </w:r>
            <w:r w:rsidRPr="001A0800">
              <w:rPr>
                <w:rFonts w:ascii="Times New Roman" w:hAnsi="Times New Roman"/>
                <w:sz w:val="16"/>
                <w:szCs w:val="20"/>
              </w:rPr>
              <w:lastRenderedPageBreak/>
              <w:t>нагрузка, кг не более 300.</w:t>
            </w:r>
            <w:r w:rsidRPr="001A0800">
              <w:rPr>
                <w:rFonts w:ascii="Times New Roman" w:hAnsi="Times New Roman"/>
                <w:sz w:val="16"/>
                <w:szCs w:val="20"/>
              </w:rPr>
              <w:br/>
              <w:t>Вес не более 101.</w:t>
            </w:r>
            <w:r w:rsidRPr="001A0800">
              <w:rPr>
                <w:rFonts w:ascii="Times New Roman" w:hAnsi="Times New Roman"/>
                <w:sz w:val="16"/>
                <w:szCs w:val="20"/>
              </w:rPr>
              <w:br/>
              <w:t xml:space="preserve">Тумбы и модули хранения - двухтумбовый. </w:t>
            </w:r>
            <w:r w:rsidRPr="001A0800">
              <w:rPr>
                <w:rFonts w:ascii="Times New Roman" w:hAnsi="Times New Roman"/>
                <w:sz w:val="16"/>
                <w:szCs w:val="20"/>
              </w:rPr>
              <w:br/>
              <w:t>Материал столешницы - фанера 24 мм.</w:t>
            </w:r>
            <w:r w:rsidRPr="001A0800">
              <w:rPr>
                <w:rFonts w:ascii="Times New Roman" w:hAnsi="Times New Roman"/>
                <w:sz w:val="16"/>
                <w:szCs w:val="20"/>
              </w:rPr>
              <w:br/>
              <w:t>Тип покрытия столешницы - оцинкованная сталь 1 мм.</w:t>
            </w:r>
            <w:r w:rsidRPr="001A0800">
              <w:rPr>
                <w:rFonts w:ascii="Times New Roman" w:hAnsi="Times New Roman"/>
                <w:sz w:val="16"/>
                <w:szCs w:val="20"/>
              </w:rPr>
              <w:br/>
              <w:t>Ширина столешницы (± 10 мм) - 1800 мм.</w:t>
            </w:r>
            <w:r w:rsidRPr="001A0800">
              <w:rPr>
                <w:rFonts w:ascii="Times New Roman" w:hAnsi="Times New Roman"/>
                <w:sz w:val="16"/>
                <w:szCs w:val="20"/>
              </w:rPr>
              <w:br/>
              <w:t>Глубина столешницы, мм - 500</w:t>
            </w:r>
            <w:r w:rsidRPr="001A0800">
              <w:rPr>
                <w:rFonts w:ascii="Times New Roman" w:hAnsi="Times New Roman"/>
                <w:sz w:val="16"/>
                <w:szCs w:val="20"/>
              </w:rPr>
              <w:br/>
              <w:t>Высота рабочей поверхности, мм - 855</w:t>
            </w:r>
            <w:r w:rsidRPr="001A0800">
              <w:rPr>
                <w:rFonts w:ascii="Times New Roman" w:hAnsi="Times New Roman"/>
                <w:sz w:val="16"/>
                <w:szCs w:val="20"/>
              </w:rPr>
              <w:br/>
              <w:t>С экраном.</w:t>
            </w:r>
          </w:p>
        </w:tc>
        <w:tc>
          <w:tcPr>
            <w:tcW w:w="2625" w:type="dxa"/>
            <w:vAlign w:val="center"/>
          </w:tcPr>
          <w:p w14:paraId="3814917B" w14:textId="3053DA2D"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55929DCE" w14:textId="77777777" w:rsidTr="00077744">
        <w:tc>
          <w:tcPr>
            <w:tcW w:w="852" w:type="dxa"/>
            <w:shd w:val="clear" w:color="auto" w:fill="auto"/>
          </w:tcPr>
          <w:p w14:paraId="47200D0F"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33A1E3AC" w14:textId="6A77A263"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 xml:space="preserve">Тиски Слесарные </w:t>
            </w:r>
          </w:p>
        </w:tc>
        <w:tc>
          <w:tcPr>
            <w:tcW w:w="1843" w:type="dxa"/>
            <w:shd w:val="clear" w:color="auto" w:fill="auto"/>
            <w:vAlign w:val="center"/>
          </w:tcPr>
          <w:p w14:paraId="64A8148D" w14:textId="20EBB6EF"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1F29419D" w14:textId="4B1DF94A"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0CC6D617" w14:textId="6012C88E"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Высота не менее 13,0 см.</w:t>
            </w:r>
            <w:r w:rsidRPr="001A0800">
              <w:rPr>
                <w:rFonts w:ascii="Times New Roman" w:hAnsi="Times New Roman"/>
                <w:sz w:val="16"/>
                <w:szCs w:val="20"/>
              </w:rPr>
              <w:br/>
              <w:t>Вес не менее 6,5 кг.</w:t>
            </w:r>
            <w:r w:rsidRPr="001A0800">
              <w:rPr>
                <w:rFonts w:ascii="Times New Roman" w:hAnsi="Times New Roman"/>
                <w:sz w:val="16"/>
                <w:szCs w:val="20"/>
              </w:rPr>
              <w:br/>
              <w:t>100 мм (4") поворотные в двух плоскостях с наковальней облегченные</w:t>
            </w:r>
          </w:p>
        </w:tc>
        <w:tc>
          <w:tcPr>
            <w:tcW w:w="2625" w:type="dxa"/>
            <w:vAlign w:val="center"/>
          </w:tcPr>
          <w:p w14:paraId="430FF0B8" w14:textId="1BE5AADF"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7A18961E" w14:textId="77777777" w:rsidTr="00077744">
        <w:tc>
          <w:tcPr>
            <w:tcW w:w="852" w:type="dxa"/>
            <w:shd w:val="clear" w:color="auto" w:fill="auto"/>
          </w:tcPr>
          <w:p w14:paraId="0C4ADB95"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2ED6A152" w14:textId="18E8465F"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Манометр</w:t>
            </w:r>
          </w:p>
        </w:tc>
        <w:tc>
          <w:tcPr>
            <w:tcW w:w="1843" w:type="dxa"/>
            <w:shd w:val="clear" w:color="auto" w:fill="auto"/>
            <w:vAlign w:val="center"/>
          </w:tcPr>
          <w:p w14:paraId="7AF7977C" w14:textId="0DD5B08A"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077B61F1" w14:textId="57F15F21"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236911A0" w14:textId="4BA4D530"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Применяется для контроля давления и подкачки при обслуживании пневматических шин колесных транспортных средств, строительной и сельскохозяйственной техники в диапазоне рабочего давления от 0 до 12 bar (12,24кгс/смкв.)</w:t>
            </w:r>
          </w:p>
        </w:tc>
        <w:tc>
          <w:tcPr>
            <w:tcW w:w="2625" w:type="dxa"/>
            <w:vAlign w:val="center"/>
          </w:tcPr>
          <w:p w14:paraId="10D5EE03" w14:textId="54D8DB2B"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0772EF37" w14:textId="77777777" w:rsidTr="00077744">
        <w:tc>
          <w:tcPr>
            <w:tcW w:w="852" w:type="dxa"/>
            <w:shd w:val="clear" w:color="auto" w:fill="auto"/>
          </w:tcPr>
          <w:p w14:paraId="1CC9FED8"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0C42595F" w14:textId="14F51828"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 xml:space="preserve">Поддон для слива масла </w:t>
            </w:r>
          </w:p>
        </w:tc>
        <w:tc>
          <w:tcPr>
            <w:tcW w:w="1843" w:type="dxa"/>
            <w:shd w:val="clear" w:color="auto" w:fill="auto"/>
            <w:vAlign w:val="center"/>
          </w:tcPr>
          <w:p w14:paraId="686B4E20" w14:textId="59E25D1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77A11FCD" w14:textId="61DB4742"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7B4DF72D" w14:textId="0D9377F8"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Размеры поддона, мм, не менее 490х370х93.</w:t>
            </w:r>
            <w:r w:rsidRPr="001A0800">
              <w:rPr>
                <w:rFonts w:ascii="Times New Roman" w:hAnsi="Times New Roman"/>
                <w:sz w:val="16"/>
                <w:szCs w:val="20"/>
              </w:rPr>
              <w:br/>
              <w:t>Габаритные размеры, мм, не менее 550*370*100 мм</w:t>
            </w:r>
            <w:r w:rsidRPr="001A0800">
              <w:rPr>
                <w:rFonts w:ascii="Times New Roman" w:hAnsi="Times New Roman"/>
                <w:sz w:val="16"/>
                <w:szCs w:val="20"/>
              </w:rPr>
              <w:br/>
              <w:t>Объем не менее 10 л.</w:t>
            </w:r>
            <w:r w:rsidRPr="001A0800">
              <w:rPr>
                <w:rFonts w:ascii="Times New Roman" w:hAnsi="Times New Roman"/>
                <w:sz w:val="16"/>
                <w:szCs w:val="20"/>
              </w:rPr>
              <w:br/>
              <w:t>Материал - металл.</w:t>
            </w:r>
          </w:p>
        </w:tc>
        <w:tc>
          <w:tcPr>
            <w:tcW w:w="2625" w:type="dxa"/>
            <w:vAlign w:val="center"/>
          </w:tcPr>
          <w:p w14:paraId="7910755A" w14:textId="1E5CD644"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271A1E68" w14:textId="77777777" w:rsidTr="00077744">
        <w:tc>
          <w:tcPr>
            <w:tcW w:w="852" w:type="dxa"/>
            <w:shd w:val="clear" w:color="auto" w:fill="auto"/>
          </w:tcPr>
          <w:p w14:paraId="040A8722"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22EEDABA" w14:textId="3ABB668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Переносной светильник</w:t>
            </w:r>
          </w:p>
        </w:tc>
        <w:tc>
          <w:tcPr>
            <w:tcW w:w="1843" w:type="dxa"/>
            <w:shd w:val="clear" w:color="auto" w:fill="auto"/>
            <w:vAlign w:val="center"/>
          </w:tcPr>
          <w:p w14:paraId="4049CDF6" w14:textId="65BB546B"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6A6F3FA4" w14:textId="344999C0"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48E95849" w14:textId="6D6E1D4A"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Переносной светильник для освещения рабочей зоны.</w:t>
            </w:r>
            <w:r w:rsidRPr="001A0800">
              <w:rPr>
                <w:rFonts w:ascii="Times New Roman" w:hAnsi="Times New Roman"/>
                <w:sz w:val="16"/>
                <w:szCs w:val="20"/>
              </w:rPr>
              <w:br/>
              <w:t>Светильник подключается к сети 220 В.</w:t>
            </w:r>
            <w:r w:rsidRPr="001A0800">
              <w:rPr>
                <w:rFonts w:ascii="Times New Roman" w:hAnsi="Times New Roman"/>
                <w:sz w:val="16"/>
                <w:szCs w:val="20"/>
              </w:rPr>
              <w:br/>
              <w:t>Металлическая решетка защищает лампу на от механических воздействий.</w:t>
            </w:r>
            <w:r w:rsidRPr="001A0800">
              <w:rPr>
                <w:rFonts w:ascii="Times New Roman" w:hAnsi="Times New Roman"/>
                <w:sz w:val="16"/>
                <w:szCs w:val="20"/>
              </w:rPr>
              <w:br/>
              <w:t>Крючок для подвешивания.</w:t>
            </w:r>
            <w:r w:rsidRPr="001A0800">
              <w:rPr>
                <w:rFonts w:ascii="Times New Roman" w:hAnsi="Times New Roman"/>
                <w:sz w:val="16"/>
                <w:szCs w:val="20"/>
              </w:rPr>
              <w:br/>
              <w:t>Лампа в комплекте.</w:t>
            </w:r>
            <w:r w:rsidRPr="001A0800">
              <w:rPr>
                <w:rFonts w:ascii="Times New Roman" w:hAnsi="Times New Roman"/>
                <w:sz w:val="16"/>
                <w:szCs w:val="20"/>
              </w:rPr>
              <w:br/>
              <w:t>На корпусе расположен выключатель.</w:t>
            </w:r>
          </w:p>
        </w:tc>
        <w:tc>
          <w:tcPr>
            <w:tcW w:w="2625" w:type="dxa"/>
            <w:vAlign w:val="center"/>
          </w:tcPr>
          <w:p w14:paraId="3AECBCF7" w14:textId="6A94B9C7"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7663E98" w14:textId="77777777" w:rsidTr="00077744">
        <w:tc>
          <w:tcPr>
            <w:tcW w:w="852" w:type="dxa"/>
            <w:shd w:val="clear" w:color="auto" w:fill="auto"/>
          </w:tcPr>
          <w:p w14:paraId="2412AD56"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7B908538" w14:textId="6F9899A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Противооткатный упор</w:t>
            </w:r>
          </w:p>
        </w:tc>
        <w:tc>
          <w:tcPr>
            <w:tcW w:w="1843" w:type="dxa"/>
            <w:shd w:val="clear" w:color="auto" w:fill="auto"/>
            <w:vAlign w:val="center"/>
          </w:tcPr>
          <w:p w14:paraId="7253B265" w14:textId="5EA27060"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0FEFD30B" w14:textId="069C2E60"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7E7FF454" w14:textId="34668290"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Габаритные размеры не менее 170х100х150мм.</w:t>
            </w:r>
            <w:r w:rsidRPr="001A0800">
              <w:rPr>
                <w:rFonts w:ascii="Times New Roman" w:hAnsi="Times New Roman"/>
                <w:sz w:val="16"/>
                <w:szCs w:val="20"/>
              </w:rPr>
              <w:br/>
            </w:r>
            <w:r w:rsidRPr="001A0800">
              <w:rPr>
                <w:rFonts w:ascii="Times New Roman" w:hAnsi="Times New Roman"/>
                <w:sz w:val="16"/>
                <w:szCs w:val="20"/>
              </w:rPr>
              <w:lastRenderedPageBreak/>
              <w:t>Резиновый, с ручкой.</w:t>
            </w:r>
          </w:p>
        </w:tc>
        <w:tc>
          <w:tcPr>
            <w:tcW w:w="2625" w:type="dxa"/>
            <w:vAlign w:val="center"/>
          </w:tcPr>
          <w:p w14:paraId="0DCD4895" w14:textId="66A807A5"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0ED1A296" w14:textId="77777777" w:rsidTr="00077744">
        <w:tc>
          <w:tcPr>
            <w:tcW w:w="852" w:type="dxa"/>
            <w:shd w:val="clear" w:color="auto" w:fill="auto"/>
          </w:tcPr>
          <w:p w14:paraId="001BFC14"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4CA23E24" w14:textId="56BDD143"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Набор с инструментом</w:t>
            </w:r>
          </w:p>
        </w:tc>
        <w:tc>
          <w:tcPr>
            <w:tcW w:w="1843" w:type="dxa"/>
            <w:shd w:val="clear" w:color="auto" w:fill="auto"/>
            <w:vAlign w:val="center"/>
          </w:tcPr>
          <w:p w14:paraId="0736D1BC" w14:textId="18BE0C1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D18D550" w14:textId="30ABC143"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1CBC4ADC" w14:textId="5BABB0B1"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Тип инструмента - набор ручного инструмента.</w:t>
            </w:r>
            <w:r w:rsidRPr="001A0800">
              <w:rPr>
                <w:rFonts w:ascii="Times New Roman" w:hAnsi="Times New Roman"/>
                <w:sz w:val="16"/>
                <w:szCs w:val="20"/>
              </w:rPr>
              <w:br/>
              <w:t>1/4", 3/8", 1/2", 6 и 12 граней, 131 предмет (молоток, отвертки шлицевые, крестовые, торцевые головки размерами до 32 мм., трещотки с быстрым сбросом, ключи слесарные комбинированные до 24 мм)</w:t>
            </w:r>
          </w:p>
        </w:tc>
        <w:tc>
          <w:tcPr>
            <w:tcW w:w="2625" w:type="dxa"/>
            <w:vAlign w:val="center"/>
          </w:tcPr>
          <w:p w14:paraId="7E90A9DE" w14:textId="573A248C"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BBA8C15" w14:textId="77777777" w:rsidTr="00077744">
        <w:tc>
          <w:tcPr>
            <w:tcW w:w="852" w:type="dxa"/>
            <w:shd w:val="clear" w:color="auto" w:fill="auto"/>
          </w:tcPr>
          <w:p w14:paraId="5EF2D158"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2455F58A" w14:textId="64D81159"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Набор монтировок слесарных</w:t>
            </w:r>
          </w:p>
        </w:tc>
        <w:tc>
          <w:tcPr>
            <w:tcW w:w="1843" w:type="dxa"/>
            <w:shd w:val="clear" w:color="auto" w:fill="auto"/>
            <w:vAlign w:val="center"/>
          </w:tcPr>
          <w:p w14:paraId="10B96576" w14:textId="4DE363F7"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3376076E" w14:textId="4821FD82"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5207DD34" w14:textId="64A66318"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Монтировки изготовлены из хром-ванадиевой стали квадратного сечения 16 мм для ударных нагрузок.</w:t>
            </w:r>
            <w:r w:rsidRPr="001A0800">
              <w:rPr>
                <w:rFonts w:ascii="Times New Roman" w:hAnsi="Times New Roman"/>
                <w:sz w:val="16"/>
                <w:szCs w:val="20"/>
              </w:rPr>
              <w:br/>
              <w:t>Монтировка 610 мм (90 градусов);</w:t>
            </w:r>
            <w:r w:rsidRPr="001A0800">
              <w:rPr>
                <w:rFonts w:ascii="Times New Roman" w:hAnsi="Times New Roman"/>
                <w:sz w:val="16"/>
                <w:szCs w:val="20"/>
              </w:rPr>
              <w:br/>
              <w:t>Монтировка 610 мм (70 градусов);</w:t>
            </w:r>
            <w:r w:rsidRPr="001A0800">
              <w:rPr>
                <w:rFonts w:ascii="Times New Roman" w:hAnsi="Times New Roman"/>
                <w:sz w:val="16"/>
                <w:szCs w:val="20"/>
              </w:rPr>
              <w:br/>
              <w:t>Монтировка 915 мм (35 градусов);</w:t>
            </w:r>
            <w:r w:rsidRPr="001A0800">
              <w:rPr>
                <w:rFonts w:ascii="Times New Roman" w:hAnsi="Times New Roman"/>
                <w:sz w:val="16"/>
                <w:szCs w:val="20"/>
              </w:rPr>
              <w:br/>
              <w:t>Монтировка 915 мм, прямая.</w:t>
            </w:r>
            <w:r w:rsidRPr="001A0800">
              <w:rPr>
                <w:rFonts w:ascii="Times New Roman" w:hAnsi="Times New Roman"/>
                <w:sz w:val="16"/>
                <w:szCs w:val="20"/>
              </w:rPr>
              <w:br/>
              <w:t>Упаковка кейс.</w:t>
            </w:r>
          </w:p>
        </w:tc>
        <w:tc>
          <w:tcPr>
            <w:tcW w:w="2625" w:type="dxa"/>
            <w:vAlign w:val="center"/>
          </w:tcPr>
          <w:p w14:paraId="12BDF05B" w14:textId="6C99065E"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37902191" w14:textId="77777777" w:rsidTr="00077744">
        <w:tc>
          <w:tcPr>
            <w:tcW w:w="852" w:type="dxa"/>
            <w:shd w:val="clear" w:color="auto" w:fill="auto"/>
          </w:tcPr>
          <w:p w14:paraId="332CB1E8"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54B1F1A3" w14:textId="1986521B"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Шприц рычажно- плунжерный</w:t>
            </w:r>
          </w:p>
        </w:tc>
        <w:tc>
          <w:tcPr>
            <w:tcW w:w="1843" w:type="dxa"/>
            <w:shd w:val="clear" w:color="auto" w:fill="auto"/>
            <w:vAlign w:val="center"/>
          </w:tcPr>
          <w:p w14:paraId="498FEAAF" w14:textId="1DBD67D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312B07B4" w14:textId="5B0739B8"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5AD34CD8" w14:textId="5E348607"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Рычажно-плунжерный шприц специализированный смазочный инструмент для порционной подачи смазки на узлы и механизмы различных агрегатов. </w:t>
            </w:r>
            <w:r w:rsidRPr="001A0800">
              <w:rPr>
                <w:rFonts w:ascii="Times New Roman" w:hAnsi="Times New Roman"/>
                <w:sz w:val="16"/>
                <w:szCs w:val="20"/>
              </w:rPr>
              <w:br/>
              <w:t xml:space="preserve">Совместно со шприцем предусмотрено использование картриджей 400 мл (14 oz). </w:t>
            </w:r>
            <w:r w:rsidRPr="001A0800">
              <w:rPr>
                <w:rFonts w:ascii="Times New Roman" w:hAnsi="Times New Roman"/>
                <w:sz w:val="16"/>
                <w:szCs w:val="20"/>
              </w:rPr>
              <w:br/>
              <w:t xml:space="preserve">В комплекте к изделию предусмотрен гибкий армированный шланг из нейлона длиной 305 мм. </w:t>
            </w:r>
            <w:r w:rsidRPr="001A0800">
              <w:rPr>
                <w:rFonts w:ascii="Times New Roman" w:hAnsi="Times New Roman"/>
                <w:sz w:val="16"/>
                <w:szCs w:val="20"/>
              </w:rPr>
              <w:br/>
              <w:t>Рабочее давление составляет 310 атм, максимальное - 700 атм.</w:t>
            </w:r>
          </w:p>
        </w:tc>
        <w:tc>
          <w:tcPr>
            <w:tcW w:w="2625" w:type="dxa"/>
            <w:vAlign w:val="center"/>
          </w:tcPr>
          <w:p w14:paraId="7737ED1B" w14:textId="4596397C"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375C1438" w14:textId="77777777" w:rsidTr="00077744">
        <w:tc>
          <w:tcPr>
            <w:tcW w:w="852" w:type="dxa"/>
            <w:shd w:val="clear" w:color="auto" w:fill="auto"/>
          </w:tcPr>
          <w:p w14:paraId="4C441E90"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6C555439" w14:textId="15423783"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Рулетка</w:t>
            </w:r>
          </w:p>
        </w:tc>
        <w:tc>
          <w:tcPr>
            <w:tcW w:w="1843" w:type="dxa"/>
            <w:shd w:val="clear" w:color="auto" w:fill="auto"/>
            <w:vAlign w:val="center"/>
          </w:tcPr>
          <w:p w14:paraId="208D0DB6" w14:textId="0645337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E53D476" w14:textId="3F3E2B59"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510A886F" w14:textId="2006B37B"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Длина не менее 5 м,  ударопрочная с фиксатором</w:t>
            </w:r>
          </w:p>
        </w:tc>
        <w:tc>
          <w:tcPr>
            <w:tcW w:w="2625" w:type="dxa"/>
            <w:vAlign w:val="center"/>
          </w:tcPr>
          <w:p w14:paraId="1C20F4CD" w14:textId="2F283545"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63129EB2" w14:textId="77777777" w:rsidTr="00077744">
        <w:tc>
          <w:tcPr>
            <w:tcW w:w="852" w:type="dxa"/>
            <w:shd w:val="clear" w:color="auto" w:fill="auto"/>
          </w:tcPr>
          <w:p w14:paraId="3612DC9C"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0CA62A30" w14:textId="4E08FABC"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Микрометр для замера толщины регулировочных прокладок</w:t>
            </w:r>
          </w:p>
        </w:tc>
        <w:tc>
          <w:tcPr>
            <w:tcW w:w="1843" w:type="dxa"/>
            <w:shd w:val="clear" w:color="auto" w:fill="auto"/>
            <w:vAlign w:val="center"/>
          </w:tcPr>
          <w:p w14:paraId="5DAD1AEC" w14:textId="27D34075"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4EEC55F" w14:textId="4F11D790"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6716AE18" w14:textId="3C202F9B"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Высота, не менее, мм 45. Цена деления. мм 0.001</w:t>
            </w:r>
            <w:r w:rsidRPr="001A0800">
              <w:rPr>
                <w:rFonts w:ascii="Times New Roman" w:hAnsi="Times New Roman"/>
                <w:sz w:val="16"/>
                <w:szCs w:val="20"/>
              </w:rPr>
              <w:br/>
              <w:t>Верхняя граница, мм 75.</w:t>
            </w:r>
            <w:r w:rsidRPr="001A0800">
              <w:rPr>
                <w:rFonts w:ascii="Times New Roman" w:hAnsi="Times New Roman"/>
                <w:sz w:val="16"/>
                <w:szCs w:val="20"/>
              </w:rPr>
              <w:br/>
              <w:t xml:space="preserve">Используется в области малых размеров с низкой погрешностью </w:t>
            </w:r>
          </w:p>
        </w:tc>
        <w:tc>
          <w:tcPr>
            <w:tcW w:w="2625" w:type="dxa"/>
            <w:vAlign w:val="center"/>
          </w:tcPr>
          <w:p w14:paraId="6C21ADBA" w14:textId="34906F22"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52E5267B" w14:textId="77777777" w:rsidTr="00077744">
        <w:tc>
          <w:tcPr>
            <w:tcW w:w="852" w:type="dxa"/>
            <w:shd w:val="clear" w:color="auto" w:fill="auto"/>
          </w:tcPr>
          <w:p w14:paraId="31907281"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0D859CE7" w14:textId="33B7D3E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Компьютерный сканер</w:t>
            </w:r>
          </w:p>
        </w:tc>
        <w:tc>
          <w:tcPr>
            <w:tcW w:w="1843" w:type="dxa"/>
            <w:shd w:val="clear" w:color="auto" w:fill="auto"/>
            <w:vAlign w:val="center"/>
          </w:tcPr>
          <w:p w14:paraId="59E0FBD2" w14:textId="430E786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27298015" w14:textId="7A878E2B"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7E236278" w14:textId="39CF1072"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Тип мультимарочный - специализированный компьютерный сканер для грузовых автомобилей, автобусов и спецтехники.</w:t>
            </w:r>
            <w:r w:rsidRPr="001A0800">
              <w:rPr>
                <w:rFonts w:ascii="Times New Roman" w:hAnsi="Times New Roman"/>
                <w:sz w:val="16"/>
                <w:szCs w:val="20"/>
              </w:rPr>
              <w:br/>
              <w:t xml:space="preserve">Комплекс ПО по ремонту и диагностике техники включает в </w:t>
            </w:r>
            <w:r w:rsidRPr="001A0800">
              <w:rPr>
                <w:rFonts w:ascii="Times New Roman" w:hAnsi="Times New Roman"/>
                <w:sz w:val="16"/>
                <w:szCs w:val="20"/>
              </w:rPr>
              <w:lastRenderedPageBreak/>
              <w:t>себя: руководства, инструкции, коды ошибок, электрические и гидравлические схемы.</w:t>
            </w:r>
          </w:p>
        </w:tc>
        <w:tc>
          <w:tcPr>
            <w:tcW w:w="2625" w:type="dxa"/>
            <w:vAlign w:val="center"/>
          </w:tcPr>
          <w:p w14:paraId="2E858251" w14:textId="240447BD"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7DEB0848" w14:textId="77777777" w:rsidTr="00077744">
        <w:tc>
          <w:tcPr>
            <w:tcW w:w="852" w:type="dxa"/>
            <w:shd w:val="clear" w:color="auto" w:fill="auto"/>
          </w:tcPr>
          <w:p w14:paraId="001D1BCB"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77BFF4F6" w14:textId="5CC0C898"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 xml:space="preserve">Навигационный комплекс системы точного земледелия - расположение в лаборатории.  </w:t>
            </w:r>
          </w:p>
        </w:tc>
        <w:tc>
          <w:tcPr>
            <w:tcW w:w="1843" w:type="dxa"/>
            <w:shd w:val="clear" w:color="auto" w:fill="auto"/>
            <w:vAlign w:val="center"/>
          </w:tcPr>
          <w:p w14:paraId="1A2586BE" w14:textId="1D2D1B99"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2CAEF52D" w14:textId="3D66062D"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4F008422" w14:textId="57B6B5A9"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Должен обеспечивать возможность разбивки поля по двум точкам (А и Б) и по траектории движения.</w:t>
            </w:r>
            <w:r w:rsidRPr="001A0800">
              <w:rPr>
                <w:rFonts w:ascii="Times New Roman" w:hAnsi="Times New Roman"/>
                <w:sz w:val="16"/>
                <w:szCs w:val="20"/>
              </w:rPr>
              <w:br/>
              <w:t xml:space="preserve">-Комплектация: Монитор не менее 8" </w:t>
            </w:r>
            <w:r w:rsidRPr="001A0800">
              <w:rPr>
                <w:rFonts w:ascii="Times New Roman" w:hAnsi="Times New Roman"/>
                <w:sz w:val="16"/>
                <w:szCs w:val="20"/>
              </w:rPr>
              <w:br/>
              <w:t>- GLONASS/GPS 10 Hz</w:t>
            </w:r>
            <w:r w:rsidRPr="001A0800">
              <w:rPr>
                <w:rFonts w:ascii="Times New Roman" w:hAnsi="Times New Roman"/>
                <w:sz w:val="16"/>
                <w:szCs w:val="20"/>
              </w:rPr>
              <w:br/>
              <w:t>- Кронштейн с вакуумным креплением</w:t>
            </w:r>
            <w:r w:rsidRPr="001A0800">
              <w:rPr>
                <w:rFonts w:ascii="Times New Roman" w:hAnsi="Times New Roman"/>
                <w:sz w:val="16"/>
                <w:szCs w:val="20"/>
              </w:rPr>
              <w:br/>
              <w:t>- Антенна AGN-24</w:t>
            </w:r>
            <w:r w:rsidRPr="001A0800">
              <w:rPr>
                <w:rFonts w:ascii="Times New Roman" w:hAnsi="Times New Roman"/>
                <w:sz w:val="16"/>
                <w:szCs w:val="20"/>
              </w:rPr>
              <w:br/>
              <w:t>- Антенный кабель SMA, 3 метра</w:t>
            </w:r>
            <w:r w:rsidRPr="001A0800">
              <w:rPr>
                <w:rFonts w:ascii="Times New Roman" w:hAnsi="Times New Roman"/>
                <w:sz w:val="16"/>
                <w:szCs w:val="20"/>
              </w:rPr>
              <w:br/>
              <w:t>- Кабель питания 12/24 В</w:t>
            </w:r>
            <w:r w:rsidRPr="001A0800">
              <w:rPr>
                <w:rFonts w:ascii="Times New Roman" w:hAnsi="Times New Roman"/>
                <w:sz w:val="16"/>
                <w:szCs w:val="20"/>
              </w:rPr>
              <w:br/>
              <w:t>- Сетевой адаптер питания 220 В</w:t>
            </w:r>
            <w:r w:rsidRPr="001A0800">
              <w:rPr>
                <w:rFonts w:ascii="Times New Roman" w:hAnsi="Times New Roman"/>
                <w:sz w:val="16"/>
                <w:szCs w:val="20"/>
              </w:rPr>
              <w:br/>
              <w:t>- Карта памяти SD 8 Gb</w:t>
            </w:r>
            <w:r w:rsidRPr="001A0800">
              <w:rPr>
                <w:rFonts w:ascii="Times New Roman" w:hAnsi="Times New Roman"/>
                <w:sz w:val="16"/>
                <w:szCs w:val="20"/>
              </w:rPr>
              <w:br/>
              <w:t>- Руководство пользователя</w:t>
            </w:r>
          </w:p>
        </w:tc>
        <w:tc>
          <w:tcPr>
            <w:tcW w:w="2625" w:type="dxa"/>
            <w:vAlign w:val="center"/>
          </w:tcPr>
          <w:p w14:paraId="61D9DC73" w14:textId="5340F613"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4BC88A8D" w14:textId="77777777" w:rsidTr="00077744">
        <w:tc>
          <w:tcPr>
            <w:tcW w:w="852" w:type="dxa"/>
            <w:shd w:val="clear" w:color="auto" w:fill="auto"/>
          </w:tcPr>
          <w:p w14:paraId="20EAD9A8"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6CACC5B0" w14:textId="081A7931"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Агронавигатор-тренажер</w:t>
            </w:r>
          </w:p>
        </w:tc>
        <w:tc>
          <w:tcPr>
            <w:tcW w:w="1843" w:type="dxa"/>
            <w:shd w:val="clear" w:color="auto" w:fill="auto"/>
            <w:vAlign w:val="center"/>
          </w:tcPr>
          <w:p w14:paraId="3B28F1F7" w14:textId="5DCC935A"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2CD7627B" w14:textId="0E07BE3F"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5DE9C2AD" w14:textId="176402D7"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Размер платформы не менее 130 х 105 см.</w:t>
            </w:r>
            <w:r w:rsidRPr="001A0800">
              <w:rPr>
                <w:rFonts w:ascii="Times New Roman" w:hAnsi="Times New Roman"/>
                <w:sz w:val="16"/>
                <w:szCs w:val="20"/>
              </w:rPr>
              <w:br/>
              <w:t>Комплектация - платформа; руль; педали; агронавигатор; крепления агронавигатора на платформу; усиленная антенна; кабель подключения антенны, адаптер питания платформы 220В.</w:t>
            </w:r>
          </w:p>
        </w:tc>
        <w:tc>
          <w:tcPr>
            <w:tcW w:w="2625" w:type="dxa"/>
            <w:vAlign w:val="center"/>
          </w:tcPr>
          <w:p w14:paraId="6BDE5750" w14:textId="7E2D1DA0"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5CB5DB63" w14:textId="77777777" w:rsidTr="00077744">
        <w:tc>
          <w:tcPr>
            <w:tcW w:w="852" w:type="dxa"/>
            <w:shd w:val="clear" w:color="auto" w:fill="auto"/>
          </w:tcPr>
          <w:p w14:paraId="7BDDF25E"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0CA7EA2D" w14:textId="422268B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Мультиметр</w:t>
            </w:r>
          </w:p>
        </w:tc>
        <w:tc>
          <w:tcPr>
            <w:tcW w:w="1843" w:type="dxa"/>
            <w:shd w:val="clear" w:color="auto" w:fill="auto"/>
            <w:vAlign w:val="center"/>
          </w:tcPr>
          <w:p w14:paraId="20CF74BA" w14:textId="0C3DC01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1BDB5C6" w14:textId="5A1A3ED1"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75F33B3A" w14:textId="72CDC1E7"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Интеллектуальный цифровой мультиметр с автоматическим выбором режима измерения, большим цветным дисплеем и широким набором дополнительных функций. </w:t>
            </w:r>
            <w:r w:rsidRPr="001A0800">
              <w:rPr>
                <w:rFonts w:ascii="Times New Roman" w:hAnsi="Times New Roman"/>
                <w:sz w:val="16"/>
                <w:szCs w:val="20"/>
              </w:rPr>
              <w:br/>
              <w:t xml:space="preserve">Незаменим для решения задач по проверке, тестированию и диагностике электрооборудования. </w:t>
            </w:r>
            <w:r w:rsidRPr="001A0800">
              <w:rPr>
                <w:rFonts w:ascii="Times New Roman" w:hAnsi="Times New Roman"/>
                <w:sz w:val="16"/>
                <w:szCs w:val="20"/>
              </w:rPr>
              <w:br/>
              <w:t xml:space="preserve">Имеет высокий рейтинг электробезопасности CAT III 1000V, CAT IV 600V и диапазон измерения силы тока до 10А. </w:t>
            </w:r>
            <w:r w:rsidRPr="001A0800">
              <w:rPr>
                <w:rFonts w:ascii="Times New Roman" w:hAnsi="Times New Roman"/>
                <w:sz w:val="16"/>
                <w:szCs w:val="20"/>
              </w:rPr>
              <w:br/>
              <w:t>В комплект входят высококачественные мягкие и гибкие щупы, термопара и оригинальный защитный чехол.</w:t>
            </w:r>
          </w:p>
        </w:tc>
        <w:tc>
          <w:tcPr>
            <w:tcW w:w="2625" w:type="dxa"/>
            <w:vAlign w:val="center"/>
          </w:tcPr>
          <w:p w14:paraId="0F341928" w14:textId="23D68474"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48096CD2" w14:textId="77777777" w:rsidTr="00077744">
        <w:tc>
          <w:tcPr>
            <w:tcW w:w="852" w:type="dxa"/>
            <w:shd w:val="clear" w:color="auto" w:fill="auto"/>
          </w:tcPr>
          <w:p w14:paraId="3ABEF252"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4A62FA99" w14:textId="754E4562"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Стенд для испытания и регулировки форсунок</w:t>
            </w:r>
          </w:p>
        </w:tc>
        <w:tc>
          <w:tcPr>
            <w:tcW w:w="1843" w:type="dxa"/>
            <w:shd w:val="clear" w:color="auto" w:fill="auto"/>
            <w:vAlign w:val="center"/>
          </w:tcPr>
          <w:p w14:paraId="52348C02" w14:textId="404C070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Учебное пособие</w:t>
            </w:r>
          </w:p>
        </w:tc>
        <w:tc>
          <w:tcPr>
            <w:tcW w:w="2552" w:type="dxa"/>
            <w:vAlign w:val="center"/>
          </w:tcPr>
          <w:p w14:paraId="44EC0D0E" w14:textId="3BE8C027"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2EBDB43E" w14:textId="5A94A5EA"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Габаритные размеры не менее, мм 325x325x300.</w:t>
            </w:r>
            <w:r w:rsidRPr="001A0800">
              <w:rPr>
                <w:rFonts w:ascii="Times New Roman" w:hAnsi="Times New Roman"/>
                <w:sz w:val="16"/>
                <w:szCs w:val="20"/>
              </w:rPr>
              <w:br/>
              <w:t xml:space="preserve">Диапазон воспроизводимого </w:t>
            </w:r>
            <w:r w:rsidRPr="001A0800">
              <w:rPr>
                <w:rFonts w:ascii="Times New Roman" w:hAnsi="Times New Roman"/>
                <w:sz w:val="16"/>
                <w:szCs w:val="20"/>
              </w:rPr>
              <w:lastRenderedPageBreak/>
              <w:t>давления, МПа (кгс/см2) 0 ... 40.</w:t>
            </w:r>
            <w:r w:rsidRPr="001A0800">
              <w:rPr>
                <w:rFonts w:ascii="Times New Roman" w:hAnsi="Times New Roman"/>
                <w:sz w:val="16"/>
                <w:szCs w:val="20"/>
              </w:rPr>
              <w:br/>
              <w:t>Измерения давления производятся по стрелочному манометру.</w:t>
            </w:r>
            <w:r w:rsidRPr="001A0800">
              <w:rPr>
                <w:rFonts w:ascii="Times New Roman" w:hAnsi="Times New Roman"/>
                <w:sz w:val="16"/>
                <w:szCs w:val="20"/>
              </w:rPr>
              <w:br/>
              <w:t>Для проверки дизельных форсунок на давление начала впрыска, утечки топлива в распылителе, качество распыления топлива.</w:t>
            </w:r>
          </w:p>
        </w:tc>
        <w:tc>
          <w:tcPr>
            <w:tcW w:w="2625" w:type="dxa"/>
            <w:vAlign w:val="center"/>
          </w:tcPr>
          <w:p w14:paraId="3EB8866A" w14:textId="77A41D65"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r w:rsidR="00077744" w:rsidRPr="002311C6" w14:paraId="05C28113" w14:textId="77777777" w:rsidTr="00077744">
        <w:tc>
          <w:tcPr>
            <w:tcW w:w="852" w:type="dxa"/>
            <w:shd w:val="clear" w:color="auto" w:fill="auto"/>
          </w:tcPr>
          <w:p w14:paraId="69E584E0"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252774B8" w14:textId="63C97B9A"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Тренажер "Культиватор"</w:t>
            </w:r>
          </w:p>
        </w:tc>
        <w:tc>
          <w:tcPr>
            <w:tcW w:w="1843" w:type="dxa"/>
            <w:shd w:val="clear" w:color="auto" w:fill="auto"/>
            <w:vAlign w:val="center"/>
          </w:tcPr>
          <w:p w14:paraId="75B58D88" w14:textId="3FB746C7"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Учебное пособие</w:t>
            </w:r>
          </w:p>
        </w:tc>
        <w:tc>
          <w:tcPr>
            <w:tcW w:w="2552" w:type="dxa"/>
            <w:vAlign w:val="center"/>
          </w:tcPr>
          <w:p w14:paraId="5103A0AD" w14:textId="6B20650B"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1337F9DF" w14:textId="13ADEA89"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Стенд-тренажер предназначен для проведения комплекса практических работ по изучению общего устройства и основных характеристик культиватора, конструкции его основных узлов и составных элементов</w:t>
            </w:r>
          </w:p>
        </w:tc>
        <w:tc>
          <w:tcPr>
            <w:tcW w:w="2625" w:type="dxa"/>
            <w:vAlign w:val="center"/>
          </w:tcPr>
          <w:p w14:paraId="65799E80" w14:textId="6E08A1ED"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186063A9" w14:textId="77777777" w:rsidTr="00077744">
        <w:tc>
          <w:tcPr>
            <w:tcW w:w="852" w:type="dxa"/>
            <w:shd w:val="clear" w:color="auto" w:fill="auto"/>
          </w:tcPr>
          <w:p w14:paraId="7BB083F2"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3DC2C3D0" w14:textId="0D826406"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Тренажер "Жатка валковая"</w:t>
            </w:r>
          </w:p>
        </w:tc>
        <w:tc>
          <w:tcPr>
            <w:tcW w:w="1843" w:type="dxa"/>
            <w:shd w:val="clear" w:color="auto" w:fill="auto"/>
            <w:vAlign w:val="center"/>
          </w:tcPr>
          <w:p w14:paraId="73DEE7CA" w14:textId="75231DF3"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Учебное пособие</w:t>
            </w:r>
          </w:p>
        </w:tc>
        <w:tc>
          <w:tcPr>
            <w:tcW w:w="2552" w:type="dxa"/>
            <w:vAlign w:val="center"/>
          </w:tcPr>
          <w:p w14:paraId="496F196F" w14:textId="54D13EC5"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462F8447" w14:textId="120B4C29"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Стенд представляет собой жатку валковую, адаптированную для учебного процесса, закрепленную на стационарной стойке с электромеханическим приводом рабочих органов и панелью управления.</w:t>
            </w:r>
          </w:p>
        </w:tc>
        <w:tc>
          <w:tcPr>
            <w:tcW w:w="2625" w:type="dxa"/>
            <w:vAlign w:val="center"/>
          </w:tcPr>
          <w:p w14:paraId="27F2602D" w14:textId="5C38F336"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6A8CD444" w14:textId="77777777" w:rsidTr="00077744">
        <w:tc>
          <w:tcPr>
            <w:tcW w:w="852" w:type="dxa"/>
            <w:shd w:val="clear" w:color="auto" w:fill="auto"/>
          </w:tcPr>
          <w:p w14:paraId="4083B32D"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177DA422" w14:textId="2FA3AA4C"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Тренажер "Двигатель МТЗ"</w:t>
            </w:r>
          </w:p>
        </w:tc>
        <w:tc>
          <w:tcPr>
            <w:tcW w:w="1843" w:type="dxa"/>
            <w:shd w:val="clear" w:color="auto" w:fill="auto"/>
            <w:vAlign w:val="center"/>
          </w:tcPr>
          <w:p w14:paraId="4A0E7D93" w14:textId="5F40F56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Учебное пособие</w:t>
            </w:r>
          </w:p>
        </w:tc>
        <w:tc>
          <w:tcPr>
            <w:tcW w:w="2552" w:type="dxa"/>
            <w:vAlign w:val="center"/>
          </w:tcPr>
          <w:p w14:paraId="28F44659" w14:textId="7A61FB6E"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3E3B84EC" w14:textId="567571D2"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Стенд-тренажер представляет собой полнокомплектный дизельный двигатель марки Д-242 Минского моторного завода с навесным оборудованием, установленный на специализированном мобильном кантователе. Двигатель без масла и подготовлен для многократной сборки-разборки. </w:t>
            </w:r>
          </w:p>
        </w:tc>
        <w:tc>
          <w:tcPr>
            <w:tcW w:w="2625" w:type="dxa"/>
            <w:vAlign w:val="center"/>
          </w:tcPr>
          <w:p w14:paraId="0C671B3E" w14:textId="0FD75109"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7DC3C526" w14:textId="77777777" w:rsidTr="00077744">
        <w:tc>
          <w:tcPr>
            <w:tcW w:w="852" w:type="dxa"/>
            <w:shd w:val="clear" w:color="auto" w:fill="auto"/>
          </w:tcPr>
          <w:p w14:paraId="3F0F1AE4"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41877398" w14:textId="10532A79"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Учебно-лабораторный стенд "Навесное оборудование"</w:t>
            </w:r>
          </w:p>
        </w:tc>
        <w:tc>
          <w:tcPr>
            <w:tcW w:w="1843" w:type="dxa"/>
            <w:shd w:val="clear" w:color="auto" w:fill="auto"/>
            <w:vAlign w:val="center"/>
          </w:tcPr>
          <w:p w14:paraId="046A7519" w14:textId="5A144411"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031B029F" w14:textId="1BF7B26F"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3E404CA1" w14:textId="729C7694"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Изделие представляет собой металлическую, несущую раму с расположенным на ней оборудованием, в том числе механизмом навески.</w:t>
            </w:r>
          </w:p>
        </w:tc>
        <w:tc>
          <w:tcPr>
            <w:tcW w:w="2625" w:type="dxa"/>
            <w:vAlign w:val="center"/>
          </w:tcPr>
          <w:p w14:paraId="43C87F2D" w14:textId="524C87C2"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020E809A" w14:textId="77777777" w:rsidTr="00077744">
        <w:tc>
          <w:tcPr>
            <w:tcW w:w="852" w:type="dxa"/>
            <w:shd w:val="clear" w:color="auto" w:fill="auto"/>
          </w:tcPr>
          <w:p w14:paraId="68255336"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7AF6286A" w14:textId="5F24DB8B"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Учебно-лабораторный стенд "Рулевое управление трактора"</w:t>
            </w:r>
          </w:p>
        </w:tc>
        <w:tc>
          <w:tcPr>
            <w:tcW w:w="1843" w:type="dxa"/>
            <w:shd w:val="clear" w:color="auto" w:fill="auto"/>
            <w:vAlign w:val="center"/>
          </w:tcPr>
          <w:p w14:paraId="507956A1" w14:textId="5684287A"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9FD3C86" w14:textId="08850F64" w:rsidR="00077744" w:rsidRPr="002311C6" w:rsidRDefault="00077744" w:rsidP="001A0800">
            <w:pPr>
              <w:spacing w:after="0"/>
              <w:jc w:val="center"/>
              <w:rPr>
                <w:rFonts w:ascii="Times New Roman" w:hAnsi="Times New Roman"/>
                <w:sz w:val="16"/>
                <w:szCs w:val="20"/>
              </w:rPr>
            </w:pPr>
            <w:r w:rsidRPr="00BA4119">
              <w:rPr>
                <w:rFonts w:ascii="Times New Roman" w:hAnsi="Times New Roman"/>
                <w:bCs/>
                <w:sz w:val="16"/>
                <w:szCs w:val="20"/>
              </w:rPr>
              <w:t>Специализированное</w:t>
            </w:r>
          </w:p>
        </w:tc>
        <w:tc>
          <w:tcPr>
            <w:tcW w:w="2835" w:type="dxa"/>
            <w:shd w:val="clear" w:color="auto" w:fill="auto"/>
          </w:tcPr>
          <w:p w14:paraId="6307B8F2" w14:textId="777DFE2E"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Изделие выполнено в виде напольной конструкции, включающей в себя элементы рулевого управления с гидроусилителем трактора, смонтированные на металлической раме. Рама оснащена панелью управления с системой контроля исследуемых показателей.</w:t>
            </w:r>
          </w:p>
        </w:tc>
        <w:tc>
          <w:tcPr>
            <w:tcW w:w="2625" w:type="dxa"/>
            <w:vAlign w:val="center"/>
          </w:tcPr>
          <w:p w14:paraId="3A4EF4B4" w14:textId="5D00EDE0"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t>ПМ.01, ПМ.02</w:t>
            </w:r>
          </w:p>
        </w:tc>
      </w:tr>
      <w:tr w:rsidR="00077744" w:rsidRPr="002311C6" w14:paraId="696481AD" w14:textId="77777777" w:rsidTr="00077744">
        <w:tc>
          <w:tcPr>
            <w:tcW w:w="852" w:type="dxa"/>
            <w:shd w:val="clear" w:color="auto" w:fill="auto"/>
          </w:tcPr>
          <w:p w14:paraId="734D794E" w14:textId="77777777" w:rsidR="00077744" w:rsidRPr="002311C6" w:rsidRDefault="00077744" w:rsidP="00A94D8E">
            <w:pPr>
              <w:pStyle w:val="ae"/>
              <w:numPr>
                <w:ilvl w:val="0"/>
                <w:numId w:val="2"/>
              </w:numPr>
              <w:spacing w:after="0"/>
              <w:jc w:val="both"/>
              <w:rPr>
                <w:sz w:val="16"/>
                <w:szCs w:val="20"/>
              </w:rPr>
            </w:pPr>
          </w:p>
        </w:tc>
        <w:tc>
          <w:tcPr>
            <w:tcW w:w="5006" w:type="dxa"/>
            <w:shd w:val="clear" w:color="auto" w:fill="auto"/>
            <w:vAlign w:val="center"/>
          </w:tcPr>
          <w:p w14:paraId="7E3393B4" w14:textId="72B6E1ED" w:rsidR="00077744" w:rsidRPr="002311C6" w:rsidRDefault="00077744" w:rsidP="002311C6">
            <w:pPr>
              <w:spacing w:after="0"/>
              <w:jc w:val="center"/>
              <w:rPr>
                <w:rFonts w:ascii="Times New Roman" w:hAnsi="Times New Roman"/>
                <w:sz w:val="16"/>
                <w:szCs w:val="20"/>
              </w:rPr>
            </w:pPr>
            <w:r w:rsidRPr="001A0800">
              <w:rPr>
                <w:rFonts w:ascii="Times New Roman" w:hAnsi="Times New Roman"/>
                <w:sz w:val="16"/>
                <w:szCs w:val="20"/>
              </w:rPr>
              <w:t>Тумба с мойкой</w:t>
            </w:r>
          </w:p>
        </w:tc>
        <w:tc>
          <w:tcPr>
            <w:tcW w:w="1843" w:type="dxa"/>
            <w:shd w:val="clear" w:color="auto" w:fill="auto"/>
            <w:vAlign w:val="center"/>
          </w:tcPr>
          <w:p w14:paraId="1BB64FA9" w14:textId="16F4B2E6"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3C1AD632" w14:textId="4A5D960A" w:rsidR="00077744" w:rsidRPr="001A0800" w:rsidRDefault="00077744" w:rsidP="00694DD5">
            <w:pPr>
              <w:spacing w:after="0"/>
              <w:jc w:val="center"/>
              <w:rPr>
                <w:rFonts w:ascii="Times New Roman" w:hAnsi="Times New Roman"/>
                <w:sz w:val="16"/>
                <w:szCs w:val="20"/>
              </w:rPr>
            </w:pPr>
            <w:r w:rsidRPr="001A0800">
              <w:rPr>
                <w:rFonts w:ascii="Times New Roman" w:hAnsi="Times New Roman"/>
                <w:bCs/>
                <w:sz w:val="16"/>
                <w:szCs w:val="20"/>
              </w:rPr>
              <w:t>Специализированное</w:t>
            </w:r>
          </w:p>
        </w:tc>
        <w:tc>
          <w:tcPr>
            <w:tcW w:w="2835" w:type="dxa"/>
            <w:shd w:val="clear" w:color="auto" w:fill="auto"/>
          </w:tcPr>
          <w:p w14:paraId="6C9800CC" w14:textId="378D12A3"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Габаритные размеры, не более </w:t>
            </w:r>
            <w:r w:rsidRPr="001A0800">
              <w:rPr>
                <w:rFonts w:ascii="Times New Roman" w:hAnsi="Times New Roman"/>
                <w:sz w:val="16"/>
                <w:szCs w:val="20"/>
              </w:rPr>
              <w:lastRenderedPageBreak/>
              <w:t xml:space="preserve">500х500х760 мм. </w:t>
            </w:r>
            <w:r w:rsidRPr="001A0800">
              <w:rPr>
                <w:rFonts w:ascii="Times New Roman" w:hAnsi="Times New Roman"/>
                <w:sz w:val="16"/>
                <w:szCs w:val="20"/>
              </w:rPr>
              <w:br/>
              <w:t>Вид материала корпуса ЛДСП.</w:t>
            </w:r>
            <w:r w:rsidRPr="001A0800">
              <w:rPr>
                <w:rFonts w:ascii="Times New Roman" w:hAnsi="Times New Roman"/>
                <w:sz w:val="16"/>
                <w:szCs w:val="20"/>
              </w:rPr>
              <w:br/>
              <w:t>Наличие водоразборной колонки с краном на 1 воду и сливной раковины.</w:t>
            </w:r>
            <w:r w:rsidRPr="001A0800">
              <w:rPr>
                <w:rFonts w:ascii="Times New Roman" w:hAnsi="Times New Roman"/>
                <w:sz w:val="16"/>
                <w:szCs w:val="20"/>
              </w:rPr>
              <w:br/>
              <w:t>Вид материала крана и раковины - нержавеющая сталь.</w:t>
            </w:r>
            <w:r w:rsidRPr="001A0800">
              <w:rPr>
                <w:rFonts w:ascii="Times New Roman" w:hAnsi="Times New Roman"/>
                <w:sz w:val="16"/>
                <w:szCs w:val="20"/>
              </w:rPr>
              <w:br/>
              <w:t>Наличие ниши, закрытой дверкой.</w:t>
            </w:r>
            <w:r w:rsidRPr="001A0800">
              <w:rPr>
                <w:rFonts w:ascii="Times New Roman" w:hAnsi="Times New Roman"/>
                <w:sz w:val="16"/>
                <w:szCs w:val="20"/>
              </w:rPr>
              <w:br/>
              <w:t>Вид материала корпуса, кромки ПВХ - по согласованию.</w:t>
            </w:r>
          </w:p>
        </w:tc>
        <w:tc>
          <w:tcPr>
            <w:tcW w:w="2625" w:type="dxa"/>
            <w:vAlign w:val="center"/>
          </w:tcPr>
          <w:p w14:paraId="1E637AA3" w14:textId="07B28065" w:rsidR="00077744" w:rsidRPr="002311C6" w:rsidRDefault="00077744" w:rsidP="00077744">
            <w:pPr>
              <w:spacing w:after="0"/>
              <w:jc w:val="center"/>
              <w:rPr>
                <w:rFonts w:ascii="Times New Roman" w:hAnsi="Times New Roman"/>
                <w:sz w:val="16"/>
                <w:szCs w:val="20"/>
              </w:rPr>
            </w:pPr>
            <w:r w:rsidRPr="00527236">
              <w:rPr>
                <w:rFonts w:ascii="Times New Roman" w:hAnsi="Times New Roman"/>
                <w:bCs/>
                <w:sz w:val="16"/>
                <w:szCs w:val="20"/>
              </w:rPr>
              <w:lastRenderedPageBreak/>
              <w:t>ПМ.01, ПМ.02</w:t>
            </w:r>
          </w:p>
        </w:tc>
      </w:tr>
    </w:tbl>
    <w:p w14:paraId="35157D82" w14:textId="77777777" w:rsidR="00517A04" w:rsidRDefault="00517A04" w:rsidP="002154D6">
      <w:pPr>
        <w:suppressAutoHyphens/>
        <w:spacing w:after="0"/>
        <w:ind w:firstLine="709"/>
        <w:jc w:val="both"/>
        <w:rPr>
          <w:rFonts w:ascii="Times New Roman" w:hAnsi="Times New Roman"/>
          <w:bCs/>
          <w:sz w:val="24"/>
          <w:szCs w:val="24"/>
        </w:rPr>
      </w:pPr>
    </w:p>
    <w:p w14:paraId="147CAE55" w14:textId="41D8A0E1" w:rsidR="00517A04" w:rsidRDefault="00517A04" w:rsidP="00517A04">
      <w:pPr>
        <w:suppressAutoHyphens/>
        <w:spacing w:after="0"/>
        <w:ind w:firstLine="709"/>
        <w:jc w:val="both"/>
        <w:rPr>
          <w:rFonts w:ascii="Times New Roman" w:hAnsi="Times New Roman"/>
          <w:b/>
          <w:bCs/>
          <w:sz w:val="24"/>
          <w:szCs w:val="24"/>
        </w:rPr>
      </w:pPr>
      <w:r>
        <w:rPr>
          <w:rFonts w:ascii="Times New Roman" w:hAnsi="Times New Roman"/>
          <w:bCs/>
          <w:sz w:val="24"/>
          <w:szCs w:val="24"/>
        </w:rPr>
        <w:t xml:space="preserve"> </w:t>
      </w: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w:t>
      </w:r>
      <w:r w:rsidR="001A0800" w:rsidRPr="001A0800">
        <w:rPr>
          <w:rFonts w:ascii="Times New Roman" w:hAnsi="Times New Roman"/>
          <w:bCs/>
          <w:sz w:val="24"/>
          <w:szCs w:val="24"/>
        </w:rPr>
        <w:t>Лаборатория оборудования животноводческих комплексов и механизированных ферм</w:t>
      </w:r>
      <w:r w:rsidRPr="00AA37F7">
        <w:rPr>
          <w:rFonts w:ascii="Times New Roman" w:hAnsi="Times New Roman"/>
          <w:bCs/>
          <w:sz w:val="24"/>
          <w:szCs w:val="24"/>
        </w:rPr>
        <w:t>»</w:t>
      </w: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479A1FEA"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E3F87BE" w14:textId="77777777" w:rsidR="00517A04" w:rsidRPr="002311C6" w:rsidRDefault="00517A04" w:rsidP="00517A0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6477924" w14:textId="77777777" w:rsidR="00517A04" w:rsidRPr="001A0800" w:rsidRDefault="00517A04" w:rsidP="00517A04">
            <w:pPr>
              <w:spacing w:after="0"/>
              <w:jc w:val="center"/>
              <w:rPr>
                <w:rFonts w:ascii="Times New Roman" w:hAnsi="Times New Roman"/>
                <w:b/>
                <w:bCs/>
                <w:szCs w:val="20"/>
              </w:rPr>
            </w:pPr>
            <w:r w:rsidRPr="001A0800">
              <w:rPr>
                <w:rFonts w:ascii="Times New Roman" w:hAnsi="Times New Roman"/>
                <w:b/>
                <w:bCs/>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FF09F5" w14:textId="77777777" w:rsidR="00517A04" w:rsidRPr="001A0800" w:rsidRDefault="00517A04" w:rsidP="00517A04">
            <w:pPr>
              <w:spacing w:after="0"/>
              <w:ind w:left="-104"/>
              <w:jc w:val="center"/>
              <w:rPr>
                <w:rFonts w:ascii="Times New Roman" w:hAnsi="Times New Roman"/>
                <w:b/>
                <w:bCs/>
                <w:szCs w:val="20"/>
              </w:rPr>
            </w:pPr>
            <w:r w:rsidRPr="001A0800">
              <w:rPr>
                <w:rFonts w:ascii="Times New Roman" w:hAnsi="Times New Roman"/>
                <w:b/>
                <w:bCs/>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292DD878" w14:textId="77777777" w:rsidR="00517A04" w:rsidRPr="001A0800" w:rsidRDefault="00517A04" w:rsidP="00517A04">
            <w:pPr>
              <w:spacing w:after="0"/>
              <w:jc w:val="center"/>
              <w:rPr>
                <w:rFonts w:ascii="Times New Roman" w:hAnsi="Times New Roman"/>
                <w:b/>
                <w:bCs/>
                <w:szCs w:val="20"/>
              </w:rPr>
            </w:pPr>
            <w:r w:rsidRPr="001A0800">
              <w:rPr>
                <w:rFonts w:ascii="Times New Roman" w:hAnsi="Times New Roman"/>
                <w:b/>
                <w:bCs/>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ED62C9D" w14:textId="688B12BD" w:rsidR="00517A04" w:rsidRPr="001A0800" w:rsidRDefault="00517A04" w:rsidP="00F31752">
            <w:pPr>
              <w:spacing w:after="0"/>
              <w:rPr>
                <w:rFonts w:ascii="Times New Roman" w:hAnsi="Times New Roman"/>
                <w:b/>
                <w:bCs/>
                <w:szCs w:val="20"/>
              </w:rPr>
            </w:pPr>
            <w:r w:rsidRPr="001A0800">
              <w:rPr>
                <w:rFonts w:ascii="Times New Roman" w:hAnsi="Times New Roman"/>
                <w:b/>
                <w:bCs/>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597A65A4" w14:textId="77777777" w:rsidR="00517A04" w:rsidRPr="001A0800" w:rsidRDefault="00517A04" w:rsidP="00517A04">
            <w:pPr>
              <w:spacing w:after="0"/>
              <w:jc w:val="center"/>
              <w:rPr>
                <w:rFonts w:ascii="Times New Roman" w:hAnsi="Times New Roman"/>
                <w:b/>
                <w:bCs/>
                <w:szCs w:val="20"/>
              </w:rPr>
            </w:pPr>
            <w:r w:rsidRPr="001A0800">
              <w:rPr>
                <w:rFonts w:ascii="Times New Roman" w:hAnsi="Times New Roman"/>
                <w:b/>
                <w:bCs/>
                <w:szCs w:val="20"/>
              </w:rPr>
              <w:t>Код профессионального модуля, дисциплины</w:t>
            </w:r>
          </w:p>
        </w:tc>
      </w:tr>
      <w:tr w:rsidR="00517A04" w:rsidRPr="002311C6" w14:paraId="05520B05"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EC73DF4" w14:textId="77777777" w:rsidR="00517A04" w:rsidRPr="002311C6" w:rsidRDefault="00517A04"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CA0B3B3" w14:textId="77777777" w:rsidR="00517A04" w:rsidRPr="002311C6" w:rsidRDefault="00517A04" w:rsidP="00517A04">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C1AAFD1" w14:textId="77777777" w:rsidR="00517A04" w:rsidRPr="002311C6" w:rsidRDefault="00517A04"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6D7E44E" w14:textId="16FB1192" w:rsidR="00517A04" w:rsidRPr="004D4F9C" w:rsidRDefault="004D4F9C" w:rsidP="00517A04">
            <w:pPr>
              <w:spacing w:after="0"/>
              <w:jc w:val="center"/>
              <w:rPr>
                <w:rFonts w:ascii="Times New Roman" w:hAnsi="Times New Roman"/>
                <w:bCs/>
                <w:sz w:val="16"/>
                <w:szCs w:val="20"/>
              </w:rPr>
            </w:pPr>
            <w:r w:rsidRPr="004D4F9C">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5E5615" w14:textId="77777777" w:rsidR="00517A04" w:rsidRPr="002311C6" w:rsidRDefault="00517A04"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151943FD" w14:textId="792A0F70" w:rsidR="00517A04" w:rsidRPr="00AA37F7" w:rsidRDefault="00AA37F7" w:rsidP="00077744">
            <w:pPr>
              <w:spacing w:after="0"/>
              <w:jc w:val="center"/>
              <w:rPr>
                <w:rFonts w:ascii="Times New Roman" w:hAnsi="Times New Roman"/>
                <w:bCs/>
                <w:sz w:val="16"/>
                <w:szCs w:val="20"/>
              </w:rPr>
            </w:pPr>
            <w:r w:rsidRPr="00AA37F7">
              <w:rPr>
                <w:rFonts w:ascii="Times New Roman" w:hAnsi="Times New Roman"/>
                <w:bCs/>
                <w:sz w:val="16"/>
                <w:szCs w:val="20"/>
              </w:rPr>
              <w:t>ОП.</w:t>
            </w:r>
            <w:r w:rsidR="00077744">
              <w:rPr>
                <w:rFonts w:ascii="Times New Roman" w:hAnsi="Times New Roman"/>
                <w:bCs/>
                <w:sz w:val="16"/>
                <w:szCs w:val="20"/>
              </w:rPr>
              <w:t>02; ПМ.01</w:t>
            </w:r>
          </w:p>
        </w:tc>
      </w:tr>
      <w:tr w:rsidR="00077744" w:rsidRPr="002311C6" w14:paraId="1B582F33"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77D6495" w14:textId="77777777" w:rsidR="00077744" w:rsidRPr="002311C6" w:rsidRDefault="00077744"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0887095"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53F6C4"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492EB9F5" w14:textId="60EA0883" w:rsidR="00077744" w:rsidRPr="002311C6" w:rsidRDefault="00077744"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A0D67B"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5550E46E" w14:textId="32D04367" w:rsidR="00077744" w:rsidRPr="002311C6" w:rsidRDefault="00077744" w:rsidP="00077744">
            <w:pPr>
              <w:spacing w:after="0"/>
              <w:jc w:val="center"/>
              <w:rPr>
                <w:rFonts w:ascii="Times New Roman" w:hAnsi="Times New Roman"/>
                <w:b/>
                <w:bCs/>
                <w:sz w:val="16"/>
                <w:szCs w:val="20"/>
              </w:rPr>
            </w:pPr>
            <w:r w:rsidRPr="00BC4183">
              <w:rPr>
                <w:rFonts w:ascii="Times New Roman" w:hAnsi="Times New Roman"/>
                <w:bCs/>
                <w:sz w:val="16"/>
                <w:szCs w:val="20"/>
              </w:rPr>
              <w:t>ОП.02; ПМ.01</w:t>
            </w:r>
          </w:p>
        </w:tc>
      </w:tr>
      <w:tr w:rsidR="00077744" w:rsidRPr="002311C6" w14:paraId="24FA80B0"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11765D6" w14:textId="77777777" w:rsidR="00077744" w:rsidRPr="002311C6" w:rsidRDefault="00077744"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9AA7FF6"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FBC334"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17C7CA2" w14:textId="0D556AED" w:rsidR="00077744" w:rsidRPr="002311C6" w:rsidRDefault="00077744"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C6050E"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2ABCB863" w14:textId="4B7F5207" w:rsidR="00077744" w:rsidRPr="002311C6" w:rsidRDefault="00077744" w:rsidP="00077744">
            <w:pPr>
              <w:spacing w:after="0"/>
              <w:jc w:val="center"/>
              <w:rPr>
                <w:rFonts w:ascii="Times New Roman" w:hAnsi="Times New Roman"/>
                <w:b/>
                <w:bCs/>
                <w:sz w:val="16"/>
                <w:szCs w:val="20"/>
              </w:rPr>
            </w:pPr>
            <w:r w:rsidRPr="00BC4183">
              <w:rPr>
                <w:rFonts w:ascii="Times New Roman" w:hAnsi="Times New Roman"/>
                <w:bCs/>
                <w:sz w:val="16"/>
                <w:szCs w:val="20"/>
              </w:rPr>
              <w:t>ОП.02; ПМ.01</w:t>
            </w:r>
          </w:p>
        </w:tc>
      </w:tr>
      <w:tr w:rsidR="00077744" w:rsidRPr="002311C6" w14:paraId="3C94B79C"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927A7CB" w14:textId="77777777" w:rsidR="00077744" w:rsidRPr="002311C6" w:rsidRDefault="00077744"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15CF801"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6A30F5D"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589123D2" w14:textId="20F3B7B4" w:rsidR="00077744" w:rsidRPr="002311C6" w:rsidRDefault="00077744"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18229A"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5FF45CB0" w14:textId="73B6724E" w:rsidR="00077744" w:rsidRPr="002311C6" w:rsidRDefault="00077744" w:rsidP="00077744">
            <w:pPr>
              <w:spacing w:after="0"/>
              <w:jc w:val="center"/>
              <w:rPr>
                <w:rFonts w:ascii="Times New Roman" w:hAnsi="Times New Roman"/>
                <w:b/>
                <w:bCs/>
                <w:sz w:val="16"/>
                <w:szCs w:val="20"/>
              </w:rPr>
            </w:pPr>
            <w:r w:rsidRPr="00BC4183">
              <w:rPr>
                <w:rFonts w:ascii="Times New Roman" w:hAnsi="Times New Roman"/>
                <w:bCs/>
                <w:sz w:val="16"/>
                <w:szCs w:val="20"/>
              </w:rPr>
              <w:t>ОП.02; ПМ.01</w:t>
            </w:r>
          </w:p>
        </w:tc>
      </w:tr>
      <w:tr w:rsidR="00077744" w:rsidRPr="002311C6" w14:paraId="3C5CF36E" w14:textId="77777777" w:rsidTr="00077744">
        <w:trPr>
          <w:tblHeader/>
        </w:trPr>
        <w:tc>
          <w:tcPr>
            <w:tcW w:w="852" w:type="dxa"/>
            <w:shd w:val="clear" w:color="auto" w:fill="auto"/>
            <w:vAlign w:val="center"/>
          </w:tcPr>
          <w:p w14:paraId="3054B630" w14:textId="77777777" w:rsidR="00077744" w:rsidRPr="002311C6" w:rsidRDefault="00077744" w:rsidP="00A94D8E">
            <w:pPr>
              <w:pStyle w:val="ae"/>
              <w:numPr>
                <w:ilvl w:val="0"/>
                <w:numId w:val="3"/>
              </w:numPr>
              <w:spacing w:after="0"/>
              <w:jc w:val="both"/>
              <w:rPr>
                <w:b/>
                <w:bCs/>
                <w:sz w:val="16"/>
                <w:szCs w:val="20"/>
              </w:rPr>
            </w:pPr>
          </w:p>
        </w:tc>
        <w:tc>
          <w:tcPr>
            <w:tcW w:w="5006" w:type="dxa"/>
            <w:shd w:val="clear" w:color="auto" w:fill="auto"/>
            <w:vAlign w:val="center"/>
          </w:tcPr>
          <w:p w14:paraId="3CDE1319"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2E8F80BF"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24AF0FC" w14:textId="40DB314F" w:rsidR="00077744" w:rsidRPr="002311C6" w:rsidRDefault="00077744"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shd w:val="clear" w:color="auto" w:fill="auto"/>
          </w:tcPr>
          <w:p w14:paraId="200BC5F8"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7EB68D70" w14:textId="36C87BB6" w:rsidR="00077744" w:rsidRPr="002311C6" w:rsidRDefault="00077744" w:rsidP="00077744">
            <w:pPr>
              <w:spacing w:after="0"/>
              <w:jc w:val="center"/>
              <w:rPr>
                <w:rFonts w:ascii="Times New Roman" w:hAnsi="Times New Roman"/>
                <w:b/>
                <w:bCs/>
                <w:sz w:val="16"/>
                <w:szCs w:val="20"/>
              </w:rPr>
            </w:pPr>
            <w:r w:rsidRPr="00BC4183">
              <w:rPr>
                <w:rFonts w:ascii="Times New Roman" w:hAnsi="Times New Roman"/>
                <w:bCs/>
                <w:sz w:val="16"/>
                <w:szCs w:val="20"/>
              </w:rPr>
              <w:t>ОП.02; ПМ.01</w:t>
            </w:r>
          </w:p>
        </w:tc>
      </w:tr>
      <w:tr w:rsidR="00077744" w:rsidRPr="002311C6" w14:paraId="567ED342" w14:textId="77777777" w:rsidTr="00077744">
        <w:tc>
          <w:tcPr>
            <w:tcW w:w="852" w:type="dxa"/>
            <w:shd w:val="clear" w:color="auto" w:fill="auto"/>
          </w:tcPr>
          <w:p w14:paraId="54F3929C"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1F4C47BC" w14:textId="77777777" w:rsidR="00077744" w:rsidRPr="002311C6" w:rsidRDefault="00077744"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4C68C1B3" w14:textId="77777777" w:rsidR="00077744" w:rsidRPr="002311C6" w:rsidRDefault="00077744" w:rsidP="00517A04">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69DBD807" w14:textId="33FF7107" w:rsidR="00077744" w:rsidRPr="002311C6" w:rsidRDefault="00077744"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31FB62E1" w14:textId="77777777" w:rsidR="00077744" w:rsidRPr="002311C6" w:rsidRDefault="00077744"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140D1F84" w14:textId="34C22AC7"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r w:rsidR="00077744" w:rsidRPr="002311C6" w14:paraId="1F2449B6" w14:textId="77777777" w:rsidTr="00077744">
        <w:tc>
          <w:tcPr>
            <w:tcW w:w="852" w:type="dxa"/>
            <w:shd w:val="clear" w:color="auto" w:fill="auto"/>
          </w:tcPr>
          <w:p w14:paraId="06C336C9"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0A197ECF" w14:textId="22AE929C" w:rsidR="00077744" w:rsidRPr="002311C6" w:rsidRDefault="00077744" w:rsidP="00517A04">
            <w:pPr>
              <w:spacing w:after="0"/>
              <w:jc w:val="center"/>
              <w:rPr>
                <w:rFonts w:ascii="Times New Roman" w:hAnsi="Times New Roman"/>
                <w:sz w:val="16"/>
                <w:szCs w:val="20"/>
              </w:rPr>
            </w:pPr>
            <w:r w:rsidRPr="0042402D">
              <w:rPr>
                <w:rFonts w:ascii="Times New Roman" w:hAnsi="Times New Roman"/>
                <w:sz w:val="16"/>
                <w:szCs w:val="20"/>
              </w:rPr>
              <w:t>Телевизор</w:t>
            </w:r>
          </w:p>
        </w:tc>
        <w:tc>
          <w:tcPr>
            <w:tcW w:w="1843" w:type="dxa"/>
            <w:shd w:val="clear" w:color="auto" w:fill="auto"/>
          </w:tcPr>
          <w:p w14:paraId="1A24986A" w14:textId="77777777" w:rsidR="00077744" w:rsidRDefault="00077744" w:rsidP="00517A04">
            <w:pPr>
              <w:spacing w:after="0"/>
              <w:jc w:val="center"/>
              <w:rPr>
                <w:rFonts w:ascii="Times New Roman" w:hAnsi="Times New Roman"/>
                <w:sz w:val="16"/>
                <w:szCs w:val="20"/>
              </w:rPr>
            </w:pPr>
          </w:p>
          <w:p w14:paraId="08F7D6D4" w14:textId="77777777" w:rsidR="00077744" w:rsidRDefault="00077744" w:rsidP="00517A04">
            <w:pPr>
              <w:spacing w:after="0"/>
              <w:jc w:val="center"/>
              <w:rPr>
                <w:rFonts w:ascii="Times New Roman" w:hAnsi="Times New Roman"/>
                <w:sz w:val="16"/>
                <w:szCs w:val="20"/>
              </w:rPr>
            </w:pPr>
          </w:p>
          <w:p w14:paraId="26F93EF6" w14:textId="77777777" w:rsidR="00077744" w:rsidRDefault="00077744" w:rsidP="00517A04">
            <w:pPr>
              <w:spacing w:after="0"/>
              <w:jc w:val="center"/>
              <w:rPr>
                <w:rFonts w:ascii="Times New Roman" w:hAnsi="Times New Roman"/>
                <w:sz w:val="16"/>
                <w:szCs w:val="20"/>
              </w:rPr>
            </w:pPr>
          </w:p>
          <w:p w14:paraId="42F122D5" w14:textId="77777777" w:rsidR="00077744" w:rsidRDefault="00077744" w:rsidP="00517A04">
            <w:pPr>
              <w:spacing w:after="0"/>
              <w:jc w:val="center"/>
              <w:rPr>
                <w:rFonts w:ascii="Times New Roman" w:hAnsi="Times New Roman"/>
                <w:sz w:val="16"/>
                <w:szCs w:val="20"/>
              </w:rPr>
            </w:pPr>
          </w:p>
          <w:p w14:paraId="0F22911C" w14:textId="7874210B" w:rsidR="00077744" w:rsidRPr="002311C6" w:rsidRDefault="00077744" w:rsidP="00517A04">
            <w:pPr>
              <w:spacing w:after="0"/>
              <w:jc w:val="center"/>
              <w:rPr>
                <w:rFonts w:ascii="Times New Roman" w:hAnsi="Times New Roman"/>
                <w:sz w:val="16"/>
                <w:szCs w:val="20"/>
              </w:rPr>
            </w:pPr>
            <w:r w:rsidRPr="0042402D">
              <w:rPr>
                <w:rFonts w:ascii="Times New Roman" w:hAnsi="Times New Roman"/>
                <w:sz w:val="16"/>
                <w:szCs w:val="20"/>
              </w:rPr>
              <w:t>Оборудование IT</w:t>
            </w:r>
          </w:p>
        </w:tc>
        <w:tc>
          <w:tcPr>
            <w:tcW w:w="2552" w:type="dxa"/>
            <w:vAlign w:val="center"/>
          </w:tcPr>
          <w:p w14:paraId="3C25A4B5" w14:textId="699FDE66" w:rsidR="00077744" w:rsidRPr="002311C6" w:rsidRDefault="00077744"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0B2C7CD0" w14:textId="2C52D32E" w:rsidR="00077744" w:rsidRPr="002311C6" w:rsidRDefault="00077744" w:rsidP="00517A04">
            <w:pPr>
              <w:spacing w:after="0"/>
              <w:rPr>
                <w:rFonts w:ascii="Times New Roman" w:hAnsi="Times New Roman"/>
                <w:sz w:val="16"/>
                <w:szCs w:val="20"/>
              </w:rPr>
            </w:pPr>
            <w:r w:rsidRPr="0042402D">
              <w:rPr>
                <w:rFonts w:ascii="Times New Roman" w:hAnsi="Times New Roman"/>
                <w:sz w:val="16"/>
                <w:szCs w:val="20"/>
              </w:rPr>
              <w:t xml:space="preserve">Размер экрана не менее 60 дюймов (152.4 см) </w:t>
            </w:r>
            <w:r w:rsidRPr="0042402D">
              <w:rPr>
                <w:rFonts w:ascii="Times New Roman" w:hAnsi="Times New Roman"/>
                <w:sz w:val="16"/>
                <w:szCs w:val="20"/>
              </w:rPr>
              <w:br/>
              <w:t xml:space="preserve">Разрешение экрана не менее 3840x2160 Пикс (4K Ultra HD) </w:t>
            </w:r>
            <w:r w:rsidRPr="0042402D">
              <w:rPr>
                <w:rFonts w:ascii="Times New Roman" w:hAnsi="Times New Roman"/>
                <w:sz w:val="16"/>
                <w:szCs w:val="20"/>
              </w:rPr>
              <w:br/>
              <w:t xml:space="preserve">Технология LED </w:t>
            </w:r>
            <w:r w:rsidRPr="0042402D">
              <w:rPr>
                <w:rFonts w:ascii="Times New Roman" w:hAnsi="Times New Roman"/>
                <w:sz w:val="16"/>
                <w:szCs w:val="20"/>
              </w:rPr>
              <w:br/>
              <w:t>Поддержка HDR </w:t>
            </w:r>
            <w:r w:rsidRPr="0042402D">
              <w:rPr>
                <w:rFonts w:ascii="Times New Roman" w:hAnsi="Times New Roman"/>
                <w:sz w:val="16"/>
                <w:szCs w:val="20"/>
              </w:rPr>
              <w:br/>
              <w:t xml:space="preserve">Частота обновления 60 Гц </w:t>
            </w:r>
            <w:r w:rsidRPr="0042402D">
              <w:rPr>
                <w:rFonts w:ascii="Times New Roman" w:hAnsi="Times New Roman"/>
                <w:sz w:val="16"/>
                <w:szCs w:val="20"/>
              </w:rPr>
              <w:br/>
              <w:t xml:space="preserve">Smart TV  </w:t>
            </w:r>
            <w:r w:rsidRPr="0042402D">
              <w:rPr>
                <w:rFonts w:ascii="Times New Roman" w:hAnsi="Times New Roman"/>
                <w:sz w:val="16"/>
                <w:szCs w:val="20"/>
              </w:rPr>
              <w:br/>
              <w:t xml:space="preserve">HDMI 2 </w:t>
            </w:r>
            <w:r w:rsidRPr="0042402D">
              <w:rPr>
                <w:rFonts w:ascii="Times New Roman" w:hAnsi="Times New Roman"/>
                <w:sz w:val="16"/>
                <w:szCs w:val="20"/>
              </w:rPr>
              <w:br/>
              <w:t>Разъем USB </w:t>
            </w:r>
            <w:r w:rsidRPr="0042402D">
              <w:rPr>
                <w:rFonts w:ascii="Times New Roman" w:hAnsi="Times New Roman"/>
                <w:sz w:val="16"/>
                <w:szCs w:val="20"/>
              </w:rPr>
              <w:br/>
              <w:t>Wi-Fi </w:t>
            </w:r>
          </w:p>
        </w:tc>
        <w:tc>
          <w:tcPr>
            <w:tcW w:w="2625" w:type="dxa"/>
            <w:vAlign w:val="center"/>
          </w:tcPr>
          <w:p w14:paraId="44BCEEDC" w14:textId="685ED93D"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r w:rsidR="00077744" w:rsidRPr="002311C6" w14:paraId="671F870D" w14:textId="77777777" w:rsidTr="00077744">
        <w:tc>
          <w:tcPr>
            <w:tcW w:w="852" w:type="dxa"/>
            <w:shd w:val="clear" w:color="auto" w:fill="auto"/>
          </w:tcPr>
          <w:p w14:paraId="5A7B6FAE"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4C7844D8" w14:textId="11CE4CFD"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Стол ученический</w:t>
            </w:r>
          </w:p>
        </w:tc>
        <w:tc>
          <w:tcPr>
            <w:tcW w:w="1843" w:type="dxa"/>
            <w:shd w:val="clear" w:color="auto" w:fill="auto"/>
            <w:vAlign w:val="center"/>
          </w:tcPr>
          <w:p w14:paraId="3CF5FC1E" w14:textId="203BBC13"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43D5E915" w14:textId="098D2145"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005BB0D6" w14:textId="0868FAC1"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Размер столешницы:  1200х500 мм.</w:t>
            </w:r>
            <w:r w:rsidRPr="001A0800">
              <w:rPr>
                <w:rFonts w:ascii="Times New Roman" w:hAnsi="Times New Roman"/>
                <w:sz w:val="16"/>
                <w:szCs w:val="20"/>
              </w:rPr>
              <w:br/>
              <w:t xml:space="preserve">Ростовая группа: 5-7 (зеленая маркировка). </w:t>
            </w:r>
            <w:r w:rsidRPr="001A0800">
              <w:rPr>
                <w:rFonts w:ascii="Times New Roman" w:hAnsi="Times New Roman"/>
                <w:sz w:val="16"/>
                <w:szCs w:val="20"/>
              </w:rPr>
              <w:br/>
              <w:t xml:space="preserve">Столешница стола ученического </w:t>
            </w:r>
            <w:r w:rsidRPr="001A0800">
              <w:rPr>
                <w:rFonts w:ascii="Times New Roman" w:hAnsi="Times New Roman"/>
                <w:sz w:val="16"/>
                <w:szCs w:val="20"/>
              </w:rPr>
              <w:lastRenderedPageBreak/>
              <w:t xml:space="preserve">изготовлена из ЛДСП толщиной 22мм, торцы оснащаются противоударной кромкой ПВХ. </w:t>
            </w:r>
            <w:r w:rsidRPr="001A0800">
              <w:rPr>
                <w:rFonts w:ascii="Times New Roman" w:hAnsi="Times New Roman"/>
                <w:sz w:val="16"/>
                <w:szCs w:val="20"/>
              </w:rPr>
              <w:br/>
              <w:t>Двухместный нерегулируемый.</w:t>
            </w:r>
          </w:p>
        </w:tc>
        <w:tc>
          <w:tcPr>
            <w:tcW w:w="2625" w:type="dxa"/>
            <w:vAlign w:val="center"/>
          </w:tcPr>
          <w:p w14:paraId="589BABED" w14:textId="19C0F6E4"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lastRenderedPageBreak/>
              <w:t>ОП.02; ПМ.01</w:t>
            </w:r>
          </w:p>
        </w:tc>
      </w:tr>
      <w:tr w:rsidR="00077744" w:rsidRPr="002311C6" w14:paraId="53E7CB5E" w14:textId="77777777" w:rsidTr="00077744">
        <w:tc>
          <w:tcPr>
            <w:tcW w:w="852" w:type="dxa"/>
            <w:shd w:val="clear" w:color="auto" w:fill="auto"/>
          </w:tcPr>
          <w:p w14:paraId="3F8CF1C9"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1D2493B9" w14:textId="326C484C"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Стул ученический</w:t>
            </w:r>
          </w:p>
        </w:tc>
        <w:tc>
          <w:tcPr>
            <w:tcW w:w="1843" w:type="dxa"/>
            <w:shd w:val="clear" w:color="auto" w:fill="auto"/>
            <w:vAlign w:val="center"/>
          </w:tcPr>
          <w:p w14:paraId="1F43E2AC" w14:textId="2EAAE93D"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0A5B9862" w14:textId="06421435"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76F1AE68" w14:textId="3E6879D5"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Габариты не менее, мм 420-460-500.</w:t>
            </w:r>
            <w:r w:rsidRPr="001A0800">
              <w:rPr>
                <w:rFonts w:ascii="Times New Roman" w:hAnsi="Times New Roman"/>
                <w:sz w:val="16"/>
                <w:szCs w:val="20"/>
              </w:rPr>
              <w:br/>
              <w:t xml:space="preserve">Ростовая группа: 5- 7. </w:t>
            </w:r>
            <w:r w:rsidRPr="001A0800">
              <w:rPr>
                <w:rFonts w:ascii="Times New Roman" w:hAnsi="Times New Roman"/>
                <w:sz w:val="16"/>
                <w:szCs w:val="20"/>
              </w:rPr>
              <w:br/>
              <w:t>Материал сидения и спинки: антивандальный двухслойный дышащий пластик</w:t>
            </w:r>
          </w:p>
        </w:tc>
        <w:tc>
          <w:tcPr>
            <w:tcW w:w="2625" w:type="dxa"/>
            <w:vAlign w:val="center"/>
          </w:tcPr>
          <w:p w14:paraId="30BCBE93" w14:textId="1ACC5ABA"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r w:rsidR="00077744" w:rsidRPr="002311C6" w14:paraId="507827BE" w14:textId="77777777" w:rsidTr="00077744">
        <w:tc>
          <w:tcPr>
            <w:tcW w:w="852" w:type="dxa"/>
            <w:shd w:val="clear" w:color="auto" w:fill="auto"/>
          </w:tcPr>
          <w:p w14:paraId="7E71B74D"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6B920339" w14:textId="21125338" w:rsidR="00077744" w:rsidRPr="00517A04" w:rsidRDefault="00077744" w:rsidP="001A0800">
            <w:pPr>
              <w:spacing w:after="0"/>
              <w:jc w:val="center"/>
              <w:rPr>
                <w:rFonts w:ascii="Times New Roman" w:hAnsi="Times New Roman"/>
                <w:sz w:val="16"/>
                <w:szCs w:val="20"/>
              </w:rPr>
            </w:pPr>
            <w:r w:rsidRPr="001A0800">
              <w:rPr>
                <w:rFonts w:ascii="Times New Roman" w:hAnsi="Times New Roman"/>
                <w:sz w:val="16"/>
                <w:szCs w:val="20"/>
              </w:rPr>
              <w:t>Шкаф многосекционный полуоткрытый</w:t>
            </w:r>
          </w:p>
        </w:tc>
        <w:tc>
          <w:tcPr>
            <w:tcW w:w="1843" w:type="dxa"/>
            <w:shd w:val="clear" w:color="auto" w:fill="auto"/>
            <w:vAlign w:val="center"/>
          </w:tcPr>
          <w:p w14:paraId="5B92A475" w14:textId="411BC403"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Мебель</w:t>
            </w:r>
          </w:p>
        </w:tc>
        <w:tc>
          <w:tcPr>
            <w:tcW w:w="2552" w:type="dxa"/>
            <w:vAlign w:val="center"/>
          </w:tcPr>
          <w:p w14:paraId="23BBF4FF" w14:textId="3FDFCC46"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Основное</w:t>
            </w:r>
          </w:p>
        </w:tc>
        <w:tc>
          <w:tcPr>
            <w:tcW w:w="2835" w:type="dxa"/>
            <w:shd w:val="clear" w:color="auto" w:fill="auto"/>
          </w:tcPr>
          <w:p w14:paraId="7CB2A1F7" w14:textId="69F82383"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Габаритные размеры, не менее 2562х450х2010 мм.</w:t>
            </w:r>
            <w:r w:rsidRPr="001A0800">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6BFC7DEF" w14:textId="2CC15981"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r w:rsidR="00077744" w:rsidRPr="002311C6" w14:paraId="205907E6" w14:textId="77777777" w:rsidTr="00077744">
        <w:tc>
          <w:tcPr>
            <w:tcW w:w="852" w:type="dxa"/>
            <w:shd w:val="clear" w:color="auto" w:fill="auto"/>
          </w:tcPr>
          <w:p w14:paraId="2C998FD9"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1A3039EC" w14:textId="7FE6D390"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Тренажер «Доильный аппарат»</w:t>
            </w:r>
          </w:p>
        </w:tc>
        <w:tc>
          <w:tcPr>
            <w:tcW w:w="1843" w:type="dxa"/>
            <w:shd w:val="clear" w:color="auto" w:fill="auto"/>
            <w:vAlign w:val="center"/>
          </w:tcPr>
          <w:p w14:paraId="472ACE27" w14:textId="0662ADF7"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0338994" w14:textId="7F1E62E6" w:rsidR="00077744" w:rsidRPr="002311C6" w:rsidRDefault="00077744" w:rsidP="001A0800">
            <w:pPr>
              <w:spacing w:after="0"/>
              <w:jc w:val="center"/>
              <w:rPr>
                <w:rFonts w:ascii="Times New Roman" w:hAnsi="Times New Roman"/>
                <w:sz w:val="16"/>
                <w:szCs w:val="20"/>
              </w:rPr>
            </w:pPr>
            <w:r>
              <w:rPr>
                <w:rFonts w:ascii="Times New Roman" w:hAnsi="Times New Roman"/>
                <w:sz w:val="16"/>
                <w:szCs w:val="20"/>
              </w:rPr>
              <w:t>Специализированное</w:t>
            </w:r>
          </w:p>
        </w:tc>
        <w:tc>
          <w:tcPr>
            <w:tcW w:w="2835" w:type="dxa"/>
            <w:shd w:val="clear" w:color="auto" w:fill="auto"/>
          </w:tcPr>
          <w:p w14:paraId="6431E3AE" w14:textId="6F7756C4"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Изделие представляет собой программно-аппаратный комплекс, включающий в себя стойку с полномасштабной визуально достоверной моделью вымени коровы, а также агрегат для машинного доения.</w:t>
            </w:r>
            <w:r w:rsidRPr="001A0800">
              <w:rPr>
                <w:rFonts w:ascii="Times New Roman" w:hAnsi="Times New Roman"/>
                <w:sz w:val="16"/>
                <w:szCs w:val="20"/>
              </w:rPr>
              <w:br/>
              <w:t>Функционал тренажера предоставляет возможность симуляции технологического цикла дойки КРС, состоящего из следующих этапов:</w:t>
            </w:r>
            <w:r w:rsidRPr="001A0800">
              <w:rPr>
                <w:rFonts w:ascii="Times New Roman" w:hAnsi="Times New Roman"/>
                <w:sz w:val="16"/>
                <w:szCs w:val="20"/>
              </w:rPr>
              <w:br/>
              <w:t>очистка и стимуляция вымени;</w:t>
            </w:r>
            <w:r w:rsidRPr="001A0800">
              <w:rPr>
                <w:rFonts w:ascii="Times New Roman" w:hAnsi="Times New Roman"/>
                <w:sz w:val="16"/>
                <w:szCs w:val="20"/>
              </w:rPr>
              <w:br/>
              <w:t>подсоединение доильных стаканов;</w:t>
            </w:r>
            <w:r w:rsidRPr="001A0800">
              <w:rPr>
                <w:rFonts w:ascii="Times New Roman" w:hAnsi="Times New Roman"/>
                <w:sz w:val="16"/>
                <w:szCs w:val="20"/>
              </w:rPr>
              <w:br/>
              <w:t>процесс доения;</w:t>
            </w:r>
            <w:r w:rsidRPr="001A0800">
              <w:rPr>
                <w:rFonts w:ascii="Times New Roman" w:hAnsi="Times New Roman"/>
                <w:sz w:val="16"/>
                <w:szCs w:val="20"/>
              </w:rPr>
              <w:br/>
              <w:t>снятие доильных стаканов;</w:t>
            </w:r>
            <w:r w:rsidRPr="001A0800">
              <w:rPr>
                <w:rFonts w:ascii="Times New Roman" w:hAnsi="Times New Roman"/>
                <w:sz w:val="16"/>
                <w:szCs w:val="20"/>
              </w:rPr>
              <w:br/>
              <w:t>обработка вымени после доения.</w:t>
            </w:r>
            <w:r w:rsidRPr="001A0800">
              <w:rPr>
                <w:rFonts w:ascii="Times New Roman" w:hAnsi="Times New Roman"/>
                <w:sz w:val="16"/>
                <w:szCs w:val="20"/>
              </w:rPr>
              <w:br/>
              <w:t>В процессе отработки навыков механизированной дойки программное обеспечение тренажера анализирует параметры процесса и осуществляет построение модели психологического состояния и поведения КРС – это влияет на количество технологической жидкости, поступающей в бидон агрегата для машинного доения.</w:t>
            </w:r>
          </w:p>
        </w:tc>
        <w:tc>
          <w:tcPr>
            <w:tcW w:w="2625" w:type="dxa"/>
            <w:vAlign w:val="center"/>
          </w:tcPr>
          <w:p w14:paraId="68F88025" w14:textId="10936BBA"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r w:rsidR="00077744" w:rsidRPr="002311C6" w14:paraId="124646CA" w14:textId="77777777" w:rsidTr="00077744">
        <w:tc>
          <w:tcPr>
            <w:tcW w:w="852" w:type="dxa"/>
            <w:shd w:val="clear" w:color="auto" w:fill="auto"/>
          </w:tcPr>
          <w:p w14:paraId="1290D115"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58B1D3E4" w14:textId="4D024FBF"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Тренажер "Борона дисковая навесная"</w:t>
            </w:r>
          </w:p>
        </w:tc>
        <w:tc>
          <w:tcPr>
            <w:tcW w:w="1843" w:type="dxa"/>
            <w:shd w:val="clear" w:color="auto" w:fill="auto"/>
            <w:vAlign w:val="center"/>
          </w:tcPr>
          <w:p w14:paraId="391AB3AF" w14:textId="12B885A5"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506C22F4" w14:textId="4BC502D9" w:rsidR="00077744" w:rsidRPr="002311C6" w:rsidRDefault="00077744" w:rsidP="001A0800">
            <w:pPr>
              <w:spacing w:after="0"/>
              <w:jc w:val="center"/>
              <w:rPr>
                <w:rFonts w:ascii="Times New Roman" w:hAnsi="Times New Roman"/>
                <w:sz w:val="16"/>
                <w:szCs w:val="20"/>
              </w:rPr>
            </w:pPr>
            <w:r w:rsidRPr="00254548">
              <w:rPr>
                <w:rFonts w:ascii="Times New Roman" w:hAnsi="Times New Roman"/>
                <w:sz w:val="16"/>
                <w:szCs w:val="20"/>
              </w:rPr>
              <w:t>Специализированное</w:t>
            </w:r>
          </w:p>
        </w:tc>
        <w:tc>
          <w:tcPr>
            <w:tcW w:w="2835" w:type="dxa"/>
            <w:shd w:val="clear" w:color="auto" w:fill="auto"/>
          </w:tcPr>
          <w:p w14:paraId="5F85D76F" w14:textId="75A96F65"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 xml:space="preserve">Тренажер представляет собой металлическую раму с расположенным на ней образцом дисковой навесной бороны. </w:t>
            </w:r>
            <w:r w:rsidRPr="001A0800">
              <w:rPr>
                <w:rFonts w:ascii="Times New Roman" w:hAnsi="Times New Roman"/>
                <w:sz w:val="16"/>
                <w:szCs w:val="20"/>
              </w:rPr>
              <w:lastRenderedPageBreak/>
              <w:t>Представлена возможность подъема бороны для более детального изучения ее устройства, а также осуществления практических работ по ее регулировке и техническому обслуживанию. В комплекте набор инструментов.</w:t>
            </w:r>
          </w:p>
        </w:tc>
        <w:tc>
          <w:tcPr>
            <w:tcW w:w="2625" w:type="dxa"/>
            <w:vAlign w:val="center"/>
          </w:tcPr>
          <w:p w14:paraId="2CA6B3A3" w14:textId="02988B73"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lastRenderedPageBreak/>
              <w:t>ОП.02; ПМ.01</w:t>
            </w:r>
          </w:p>
        </w:tc>
      </w:tr>
      <w:tr w:rsidR="00077744" w:rsidRPr="002311C6" w14:paraId="5FDD40E2" w14:textId="77777777" w:rsidTr="00077744">
        <w:tc>
          <w:tcPr>
            <w:tcW w:w="852" w:type="dxa"/>
            <w:shd w:val="clear" w:color="auto" w:fill="auto"/>
          </w:tcPr>
          <w:p w14:paraId="2D166D4E" w14:textId="77777777" w:rsidR="00077744" w:rsidRPr="002311C6" w:rsidRDefault="00077744" w:rsidP="00A94D8E">
            <w:pPr>
              <w:pStyle w:val="ae"/>
              <w:numPr>
                <w:ilvl w:val="0"/>
                <w:numId w:val="3"/>
              </w:numPr>
              <w:spacing w:after="0"/>
              <w:jc w:val="both"/>
              <w:rPr>
                <w:sz w:val="16"/>
                <w:szCs w:val="20"/>
              </w:rPr>
            </w:pPr>
          </w:p>
        </w:tc>
        <w:tc>
          <w:tcPr>
            <w:tcW w:w="5006" w:type="dxa"/>
            <w:shd w:val="clear" w:color="auto" w:fill="auto"/>
            <w:vAlign w:val="center"/>
          </w:tcPr>
          <w:p w14:paraId="506C0C79" w14:textId="43A3DC02"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Тренажер "Пресс-подборщик рулонный"</w:t>
            </w:r>
          </w:p>
        </w:tc>
        <w:tc>
          <w:tcPr>
            <w:tcW w:w="1843" w:type="dxa"/>
            <w:shd w:val="clear" w:color="auto" w:fill="auto"/>
            <w:vAlign w:val="center"/>
          </w:tcPr>
          <w:p w14:paraId="5C274E34" w14:textId="4BEBC529" w:rsidR="00077744" w:rsidRPr="002311C6" w:rsidRDefault="00077744" w:rsidP="001A0800">
            <w:pPr>
              <w:spacing w:after="0"/>
              <w:jc w:val="center"/>
              <w:rPr>
                <w:rFonts w:ascii="Times New Roman" w:hAnsi="Times New Roman"/>
                <w:sz w:val="16"/>
                <w:szCs w:val="20"/>
              </w:rPr>
            </w:pPr>
            <w:r w:rsidRPr="001A0800">
              <w:rPr>
                <w:rFonts w:ascii="Times New Roman" w:hAnsi="Times New Roman"/>
                <w:sz w:val="16"/>
                <w:szCs w:val="20"/>
              </w:rPr>
              <w:t>Оборудование</w:t>
            </w:r>
          </w:p>
        </w:tc>
        <w:tc>
          <w:tcPr>
            <w:tcW w:w="2552" w:type="dxa"/>
            <w:vAlign w:val="center"/>
          </w:tcPr>
          <w:p w14:paraId="6AF00F55" w14:textId="600B0AE2" w:rsidR="00077744" w:rsidRPr="002311C6" w:rsidRDefault="00077744" w:rsidP="001A0800">
            <w:pPr>
              <w:spacing w:after="0"/>
              <w:jc w:val="center"/>
              <w:rPr>
                <w:rFonts w:ascii="Times New Roman" w:hAnsi="Times New Roman"/>
                <w:sz w:val="16"/>
                <w:szCs w:val="20"/>
              </w:rPr>
            </w:pPr>
            <w:r w:rsidRPr="00254548">
              <w:rPr>
                <w:rFonts w:ascii="Times New Roman" w:hAnsi="Times New Roman"/>
                <w:sz w:val="16"/>
                <w:szCs w:val="20"/>
              </w:rPr>
              <w:t>Специализированное</w:t>
            </w:r>
          </w:p>
        </w:tc>
        <w:tc>
          <w:tcPr>
            <w:tcW w:w="2835" w:type="dxa"/>
            <w:shd w:val="clear" w:color="auto" w:fill="auto"/>
          </w:tcPr>
          <w:p w14:paraId="1689260B" w14:textId="0023595A" w:rsidR="00077744" w:rsidRPr="002311C6" w:rsidRDefault="00077744" w:rsidP="00517A04">
            <w:pPr>
              <w:spacing w:after="0"/>
              <w:rPr>
                <w:rFonts w:ascii="Times New Roman" w:hAnsi="Times New Roman"/>
                <w:sz w:val="16"/>
                <w:szCs w:val="20"/>
              </w:rPr>
            </w:pPr>
            <w:r w:rsidRPr="001A0800">
              <w:rPr>
                <w:rFonts w:ascii="Times New Roman" w:hAnsi="Times New Roman"/>
                <w:sz w:val="16"/>
                <w:szCs w:val="20"/>
              </w:rPr>
              <w:t>Тренажер представляет собой образец рулонного пресс-подборщика, подготовленный для учебного процесса.</w:t>
            </w:r>
            <w:r w:rsidRPr="001A0800">
              <w:rPr>
                <w:rFonts w:ascii="Times New Roman" w:hAnsi="Times New Roman"/>
                <w:sz w:val="16"/>
                <w:szCs w:val="20"/>
              </w:rPr>
              <w:br/>
              <w:t>На корпусе подборщика и прессующего агрегата выполнены разрезы для демонстрации устройства оборудования. Также разрезы предоставляют доступ к внутренним узлам и деталям.</w:t>
            </w:r>
            <w:r w:rsidRPr="001A0800">
              <w:rPr>
                <w:rFonts w:ascii="Times New Roman" w:hAnsi="Times New Roman"/>
                <w:sz w:val="16"/>
                <w:szCs w:val="20"/>
              </w:rPr>
              <w:br/>
              <w:t>Подвижные элементы пресс-подборщика оснащены электромеханическим приводом для возможности демонстрации работы оборудования при помощи блока управления.</w:t>
            </w:r>
            <w:r w:rsidRPr="001A0800">
              <w:rPr>
                <w:rFonts w:ascii="Times New Roman" w:hAnsi="Times New Roman"/>
                <w:sz w:val="16"/>
                <w:szCs w:val="20"/>
              </w:rPr>
              <w:br/>
              <w:t>Представлена возможность проведения практических работ по регулировке пресс-подборщика. В комплекте набор инструментов.</w:t>
            </w:r>
          </w:p>
        </w:tc>
        <w:tc>
          <w:tcPr>
            <w:tcW w:w="2625" w:type="dxa"/>
            <w:vAlign w:val="center"/>
          </w:tcPr>
          <w:p w14:paraId="268538B5" w14:textId="312A7C31" w:rsidR="00077744" w:rsidRPr="002311C6" w:rsidRDefault="00077744" w:rsidP="00077744">
            <w:pPr>
              <w:spacing w:after="0"/>
              <w:jc w:val="center"/>
              <w:rPr>
                <w:rFonts w:ascii="Times New Roman" w:hAnsi="Times New Roman"/>
                <w:sz w:val="16"/>
                <w:szCs w:val="20"/>
              </w:rPr>
            </w:pPr>
            <w:r w:rsidRPr="00BC4183">
              <w:rPr>
                <w:rFonts w:ascii="Times New Roman" w:hAnsi="Times New Roman"/>
                <w:bCs/>
                <w:sz w:val="16"/>
                <w:szCs w:val="20"/>
              </w:rPr>
              <w:t>ОП.02; ПМ.01</w:t>
            </w:r>
          </w:p>
        </w:tc>
      </w:tr>
    </w:tbl>
    <w:p w14:paraId="71FC11B0" w14:textId="247EF751" w:rsidR="00517A04" w:rsidRPr="00DC0D26" w:rsidRDefault="0038127C"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p w14:paraId="0E38BF02" w14:textId="5363034E" w:rsidR="00517A04" w:rsidRDefault="00517A04" w:rsidP="00517A04">
      <w:pPr>
        <w:suppressAutoHyphens/>
        <w:spacing w:after="0"/>
        <w:ind w:firstLine="709"/>
        <w:jc w:val="both"/>
        <w:rPr>
          <w:rFonts w:ascii="Times New Roman" w:hAnsi="Times New Roman"/>
          <w:b/>
          <w:bCs/>
          <w:sz w:val="24"/>
          <w:szCs w:val="24"/>
        </w:rPr>
      </w:pP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w:t>
      </w:r>
      <w:r w:rsidR="008C09E0">
        <w:rPr>
          <w:rFonts w:ascii="Times New Roman" w:hAnsi="Times New Roman"/>
          <w:bCs/>
          <w:sz w:val="24"/>
          <w:szCs w:val="24"/>
        </w:rPr>
        <w:t>л</w:t>
      </w:r>
      <w:r w:rsidR="008C09E0" w:rsidRPr="008C09E0">
        <w:rPr>
          <w:rFonts w:ascii="Times New Roman" w:hAnsi="Times New Roman"/>
          <w:bCs/>
          <w:sz w:val="24"/>
          <w:szCs w:val="24"/>
        </w:rPr>
        <w:t>аборатория управления сельскохозяйственными машинами</w:t>
      </w:r>
      <w:r w:rsidRPr="00AA37F7">
        <w:rPr>
          <w:rFonts w:ascii="Times New Roman" w:hAnsi="Times New Roman"/>
          <w:bCs/>
          <w:sz w:val="24"/>
          <w:szCs w:val="24"/>
        </w:rPr>
        <w:t>»</w:t>
      </w: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3E617662"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6565B23" w14:textId="77777777" w:rsidR="00517A04" w:rsidRPr="002311C6" w:rsidRDefault="00517A04" w:rsidP="00517A0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9F312CD"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250815" w14:textId="77777777" w:rsidR="00517A04" w:rsidRPr="004D4F9C" w:rsidRDefault="00517A04" w:rsidP="00517A04">
            <w:pPr>
              <w:spacing w:after="0"/>
              <w:ind w:left="-104"/>
              <w:jc w:val="center"/>
              <w:rPr>
                <w:rFonts w:ascii="Times New Roman" w:hAnsi="Times New Roman"/>
                <w:b/>
                <w:bCs/>
                <w:szCs w:val="20"/>
              </w:rPr>
            </w:pPr>
            <w:r w:rsidRPr="004D4F9C">
              <w:rPr>
                <w:rFonts w:ascii="Times New Roman" w:hAnsi="Times New Roman"/>
                <w:b/>
                <w:bCs/>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20B3DDA8"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F4B2935" w14:textId="734EBDB2" w:rsidR="00517A04" w:rsidRPr="004D4F9C" w:rsidRDefault="00517A04" w:rsidP="00406C38">
            <w:pPr>
              <w:spacing w:after="0"/>
              <w:rPr>
                <w:rFonts w:ascii="Times New Roman" w:hAnsi="Times New Roman"/>
                <w:b/>
                <w:bCs/>
                <w:szCs w:val="20"/>
              </w:rPr>
            </w:pPr>
            <w:r w:rsidRPr="004D4F9C">
              <w:rPr>
                <w:rFonts w:ascii="Times New Roman" w:hAnsi="Times New Roman"/>
                <w:b/>
                <w:bCs/>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7178B26A"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Код профессионального модуля, дисциплины</w:t>
            </w:r>
          </w:p>
        </w:tc>
      </w:tr>
      <w:tr w:rsidR="004D4F9C" w:rsidRPr="002311C6" w14:paraId="1647A0AE" w14:textId="77777777" w:rsidTr="004D4F9C">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C075A67" w14:textId="77777777" w:rsidR="004D4F9C" w:rsidRPr="002311C6" w:rsidRDefault="004D4F9C"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124023B" w14:textId="77777777" w:rsidR="004D4F9C" w:rsidRPr="002311C6" w:rsidRDefault="004D4F9C" w:rsidP="00517A04">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D76389F" w14:textId="77777777" w:rsidR="004D4F9C" w:rsidRPr="002311C6" w:rsidRDefault="004D4F9C"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B670588" w14:textId="2A2799DC" w:rsidR="004D4F9C" w:rsidRPr="002311C6" w:rsidRDefault="004D4F9C" w:rsidP="004D4F9C">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4BE236" w14:textId="77777777" w:rsidR="004D4F9C" w:rsidRPr="002311C6" w:rsidRDefault="004D4F9C"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2C32071D" w14:textId="27BB591F" w:rsidR="004D4F9C" w:rsidRPr="00AA37F7" w:rsidRDefault="00077744" w:rsidP="00077744">
            <w:pPr>
              <w:spacing w:after="0"/>
              <w:jc w:val="center"/>
              <w:rPr>
                <w:rFonts w:ascii="Times New Roman" w:hAnsi="Times New Roman"/>
                <w:bCs/>
                <w:sz w:val="16"/>
                <w:szCs w:val="20"/>
              </w:rPr>
            </w:pPr>
            <w:r>
              <w:rPr>
                <w:rFonts w:ascii="Times New Roman" w:hAnsi="Times New Roman"/>
                <w:bCs/>
                <w:sz w:val="16"/>
                <w:szCs w:val="20"/>
              </w:rPr>
              <w:t>ПМ.01, ПМ.02</w:t>
            </w:r>
            <w:r w:rsidR="00AA37F7" w:rsidRPr="00AA37F7">
              <w:rPr>
                <w:rFonts w:ascii="Times New Roman" w:hAnsi="Times New Roman"/>
                <w:bCs/>
                <w:sz w:val="16"/>
                <w:szCs w:val="20"/>
              </w:rPr>
              <w:t xml:space="preserve"> </w:t>
            </w:r>
          </w:p>
        </w:tc>
      </w:tr>
      <w:tr w:rsidR="00077744" w:rsidRPr="002311C6" w14:paraId="06625AD4"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4EBEF14" w14:textId="77777777" w:rsidR="00077744" w:rsidRPr="002311C6" w:rsidRDefault="00077744"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A3FB11F"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87AF0D0"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F7553D3" w14:textId="4C465B39" w:rsidR="00077744" w:rsidRPr="002311C6" w:rsidRDefault="00077744" w:rsidP="004D4F9C">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1D8DA8"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4FD05539" w14:textId="3DA53F4F" w:rsidR="00077744" w:rsidRPr="002311C6" w:rsidRDefault="00077744" w:rsidP="00077744">
            <w:pPr>
              <w:spacing w:after="0"/>
              <w:jc w:val="center"/>
              <w:rPr>
                <w:rFonts w:ascii="Times New Roman" w:hAnsi="Times New Roman"/>
                <w:b/>
                <w:bCs/>
                <w:sz w:val="16"/>
                <w:szCs w:val="20"/>
              </w:rPr>
            </w:pPr>
            <w:r w:rsidRPr="00D333E5">
              <w:rPr>
                <w:rFonts w:ascii="Times New Roman" w:hAnsi="Times New Roman"/>
                <w:bCs/>
                <w:sz w:val="16"/>
                <w:szCs w:val="20"/>
              </w:rPr>
              <w:t>ПМ.01, ПМ.02</w:t>
            </w:r>
          </w:p>
        </w:tc>
      </w:tr>
      <w:tr w:rsidR="00077744" w:rsidRPr="002311C6" w14:paraId="2AD9EC0E"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64338CE" w14:textId="77777777" w:rsidR="00077744" w:rsidRPr="002311C6" w:rsidRDefault="00077744"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BE6FCBE" w14:textId="2D19B4A2" w:rsidR="00077744" w:rsidRPr="002311C6" w:rsidRDefault="00077744" w:rsidP="00571CFD">
            <w:pPr>
              <w:spacing w:after="0"/>
              <w:jc w:val="center"/>
              <w:rPr>
                <w:rFonts w:ascii="Times New Roman" w:hAnsi="Times New Roman"/>
                <w:b/>
                <w:bCs/>
                <w:sz w:val="16"/>
                <w:szCs w:val="20"/>
              </w:rPr>
            </w:pPr>
            <w:r w:rsidRPr="002311C6">
              <w:rPr>
                <w:rFonts w:ascii="Times New Roman" w:hAnsi="Times New Roman"/>
                <w:sz w:val="16"/>
                <w:szCs w:val="20"/>
              </w:rPr>
              <w:t>Доска комбинированная магнитная трехэлементная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77AF0EC" w14:textId="77777777" w:rsidR="00077744" w:rsidRPr="002311C6" w:rsidRDefault="00077744" w:rsidP="00571CFD">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27956CA" w14:textId="42266C6E" w:rsidR="00077744" w:rsidRPr="002311C6" w:rsidRDefault="00077744" w:rsidP="00571CFD">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03610C"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60AEBEC8" w14:textId="077A8681" w:rsidR="00077744" w:rsidRPr="002311C6" w:rsidRDefault="00077744" w:rsidP="00077744">
            <w:pPr>
              <w:spacing w:after="0"/>
              <w:jc w:val="center"/>
              <w:rPr>
                <w:rFonts w:ascii="Times New Roman" w:hAnsi="Times New Roman"/>
                <w:b/>
                <w:bCs/>
                <w:sz w:val="16"/>
                <w:szCs w:val="20"/>
              </w:rPr>
            </w:pPr>
            <w:r w:rsidRPr="00D333E5">
              <w:rPr>
                <w:rFonts w:ascii="Times New Roman" w:hAnsi="Times New Roman"/>
                <w:bCs/>
                <w:sz w:val="16"/>
                <w:szCs w:val="20"/>
              </w:rPr>
              <w:t>ПМ.01, ПМ.02</w:t>
            </w:r>
          </w:p>
        </w:tc>
      </w:tr>
      <w:tr w:rsidR="00077744" w:rsidRPr="002311C6" w14:paraId="35196DC1"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541900F" w14:textId="77777777" w:rsidR="00077744" w:rsidRPr="002311C6" w:rsidRDefault="00077744"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F40410D" w14:textId="4E3367FE" w:rsidR="00077744" w:rsidRPr="002311C6" w:rsidRDefault="00077744" w:rsidP="00571CFD">
            <w:pPr>
              <w:spacing w:after="0"/>
              <w:jc w:val="center"/>
              <w:rPr>
                <w:rFonts w:ascii="Times New Roman" w:hAnsi="Times New Roman"/>
                <w:b/>
                <w:bCs/>
                <w:sz w:val="16"/>
                <w:szCs w:val="20"/>
              </w:rPr>
            </w:pPr>
            <w:r w:rsidRPr="002311C6">
              <w:rPr>
                <w:rFonts w:ascii="Times New Roman" w:hAnsi="Times New Roman"/>
                <w:sz w:val="16"/>
                <w:szCs w:val="20"/>
              </w:rPr>
              <w:t>Моноблок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F0C7301" w14:textId="77777777" w:rsidR="00077744" w:rsidRPr="002311C6" w:rsidRDefault="00077744" w:rsidP="00571CFD">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3BA4BAB1" w14:textId="43F58229" w:rsidR="00077744" w:rsidRPr="002311C6" w:rsidRDefault="00077744" w:rsidP="00571CFD">
            <w:pPr>
              <w:spacing w:after="0"/>
              <w:jc w:val="center"/>
              <w:rPr>
                <w:rFonts w:ascii="Times New Roman" w:hAnsi="Times New Roman"/>
                <w:b/>
                <w:bCs/>
                <w:sz w:val="16"/>
                <w:szCs w:val="20"/>
              </w:rPr>
            </w:pPr>
            <w:r w:rsidRPr="00F07D2F">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9ADD29"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052344F7" w14:textId="0286BD50" w:rsidR="00077744" w:rsidRPr="002311C6" w:rsidRDefault="00077744" w:rsidP="00077744">
            <w:pPr>
              <w:spacing w:after="0"/>
              <w:jc w:val="center"/>
              <w:rPr>
                <w:rFonts w:ascii="Times New Roman" w:hAnsi="Times New Roman"/>
                <w:b/>
                <w:bCs/>
                <w:sz w:val="16"/>
                <w:szCs w:val="20"/>
              </w:rPr>
            </w:pPr>
            <w:r w:rsidRPr="00D333E5">
              <w:rPr>
                <w:rFonts w:ascii="Times New Roman" w:hAnsi="Times New Roman"/>
                <w:bCs/>
                <w:sz w:val="16"/>
                <w:szCs w:val="20"/>
              </w:rPr>
              <w:t>ПМ.01, ПМ.02</w:t>
            </w:r>
          </w:p>
        </w:tc>
      </w:tr>
      <w:tr w:rsidR="00077744" w:rsidRPr="002311C6" w14:paraId="2348EB8C" w14:textId="77777777" w:rsidTr="00077744">
        <w:trPr>
          <w:tblHeader/>
        </w:trPr>
        <w:tc>
          <w:tcPr>
            <w:tcW w:w="852" w:type="dxa"/>
            <w:shd w:val="clear" w:color="auto" w:fill="auto"/>
            <w:vAlign w:val="center"/>
          </w:tcPr>
          <w:p w14:paraId="2B945D88" w14:textId="77777777" w:rsidR="00077744" w:rsidRPr="002311C6" w:rsidRDefault="00077744" w:rsidP="00A94D8E">
            <w:pPr>
              <w:pStyle w:val="ae"/>
              <w:numPr>
                <w:ilvl w:val="0"/>
                <w:numId w:val="4"/>
              </w:numPr>
              <w:spacing w:after="0"/>
              <w:jc w:val="both"/>
              <w:rPr>
                <w:b/>
                <w:bCs/>
                <w:sz w:val="16"/>
                <w:szCs w:val="20"/>
              </w:rPr>
            </w:pPr>
          </w:p>
        </w:tc>
        <w:tc>
          <w:tcPr>
            <w:tcW w:w="5006" w:type="dxa"/>
            <w:shd w:val="clear" w:color="auto" w:fill="auto"/>
            <w:vAlign w:val="center"/>
          </w:tcPr>
          <w:p w14:paraId="75D4EAC4" w14:textId="77777777" w:rsidR="00077744" w:rsidRPr="002311C6" w:rsidRDefault="00077744" w:rsidP="00571CFD">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043F6289" w14:textId="77777777" w:rsidR="00077744" w:rsidRPr="002311C6" w:rsidRDefault="00077744" w:rsidP="00571CFD">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0EB3C2AB" w14:textId="3C8F4147" w:rsidR="00077744" w:rsidRPr="002311C6" w:rsidRDefault="00077744" w:rsidP="00571CFD">
            <w:pPr>
              <w:spacing w:after="0"/>
              <w:jc w:val="center"/>
              <w:rPr>
                <w:rFonts w:ascii="Times New Roman" w:hAnsi="Times New Roman"/>
                <w:b/>
                <w:bCs/>
                <w:sz w:val="16"/>
                <w:szCs w:val="20"/>
              </w:rPr>
            </w:pPr>
            <w:r w:rsidRPr="00F07D2F">
              <w:rPr>
                <w:rFonts w:ascii="Times New Roman" w:hAnsi="Times New Roman"/>
                <w:bCs/>
                <w:sz w:val="16"/>
                <w:szCs w:val="20"/>
              </w:rPr>
              <w:t>Основное</w:t>
            </w:r>
          </w:p>
        </w:tc>
        <w:tc>
          <w:tcPr>
            <w:tcW w:w="2835" w:type="dxa"/>
            <w:shd w:val="clear" w:color="auto" w:fill="auto"/>
          </w:tcPr>
          <w:p w14:paraId="213FC3A2"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2640E975" w14:textId="79E77E93" w:rsidR="00077744" w:rsidRPr="002311C6" w:rsidRDefault="00077744" w:rsidP="00077744">
            <w:pPr>
              <w:spacing w:after="0"/>
              <w:jc w:val="center"/>
              <w:rPr>
                <w:rFonts w:ascii="Times New Roman" w:hAnsi="Times New Roman"/>
                <w:b/>
                <w:bCs/>
                <w:sz w:val="16"/>
                <w:szCs w:val="20"/>
              </w:rPr>
            </w:pPr>
            <w:r w:rsidRPr="00D333E5">
              <w:rPr>
                <w:rFonts w:ascii="Times New Roman" w:hAnsi="Times New Roman"/>
                <w:bCs/>
                <w:sz w:val="16"/>
                <w:szCs w:val="20"/>
              </w:rPr>
              <w:t>ПМ.01, ПМ.02</w:t>
            </w:r>
          </w:p>
        </w:tc>
      </w:tr>
      <w:tr w:rsidR="00077744" w:rsidRPr="002311C6" w14:paraId="447A5527" w14:textId="77777777" w:rsidTr="00077744">
        <w:tc>
          <w:tcPr>
            <w:tcW w:w="852" w:type="dxa"/>
            <w:shd w:val="clear" w:color="auto" w:fill="auto"/>
          </w:tcPr>
          <w:p w14:paraId="3F811C9F"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5733D388" w14:textId="77777777" w:rsidR="00077744" w:rsidRPr="002311C6" w:rsidRDefault="00077744" w:rsidP="00571CFD">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7A46E517" w14:textId="77777777" w:rsidR="00077744" w:rsidRPr="002311C6" w:rsidRDefault="00077744" w:rsidP="00571CFD">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0CCF97A6" w14:textId="5EC80739" w:rsidR="00077744" w:rsidRPr="002311C6" w:rsidRDefault="00077744" w:rsidP="00571CFD">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tcPr>
          <w:p w14:paraId="12F96B30" w14:textId="77777777" w:rsidR="00077744" w:rsidRPr="002311C6" w:rsidRDefault="00077744"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0591C68A" w14:textId="40EFC7FC"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t>ПМ.01, ПМ.02</w:t>
            </w:r>
          </w:p>
        </w:tc>
      </w:tr>
      <w:tr w:rsidR="00077744" w:rsidRPr="002311C6" w14:paraId="3311D583" w14:textId="77777777" w:rsidTr="00077744">
        <w:tc>
          <w:tcPr>
            <w:tcW w:w="852" w:type="dxa"/>
            <w:shd w:val="clear" w:color="auto" w:fill="auto"/>
          </w:tcPr>
          <w:p w14:paraId="24219BC7"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3861D645" w14:textId="6FB4442C" w:rsidR="00077744" w:rsidRPr="002311C6" w:rsidRDefault="00077744" w:rsidP="00571CFD">
            <w:pPr>
              <w:spacing w:after="0"/>
              <w:jc w:val="center"/>
              <w:rPr>
                <w:rFonts w:ascii="Times New Roman" w:hAnsi="Times New Roman"/>
                <w:sz w:val="16"/>
                <w:szCs w:val="20"/>
              </w:rPr>
            </w:pPr>
            <w:r w:rsidRPr="00C90023">
              <w:rPr>
                <w:rFonts w:ascii="Times New Roman" w:hAnsi="Times New Roman"/>
                <w:sz w:val="16"/>
                <w:szCs w:val="20"/>
              </w:rPr>
              <w:t>Телевизор</w:t>
            </w:r>
          </w:p>
        </w:tc>
        <w:tc>
          <w:tcPr>
            <w:tcW w:w="1843" w:type="dxa"/>
            <w:shd w:val="clear" w:color="auto" w:fill="auto"/>
            <w:vAlign w:val="center"/>
          </w:tcPr>
          <w:p w14:paraId="1C65D8A7" w14:textId="51C910B5" w:rsidR="00077744" w:rsidRPr="002311C6" w:rsidRDefault="00077744" w:rsidP="00571CFD">
            <w:pPr>
              <w:spacing w:after="0"/>
              <w:jc w:val="center"/>
              <w:rPr>
                <w:rFonts w:ascii="Times New Roman" w:hAnsi="Times New Roman"/>
                <w:sz w:val="16"/>
                <w:szCs w:val="20"/>
              </w:rPr>
            </w:pPr>
            <w:r w:rsidRPr="00C90023">
              <w:rPr>
                <w:rFonts w:ascii="Times New Roman" w:hAnsi="Times New Roman"/>
                <w:sz w:val="16"/>
                <w:szCs w:val="20"/>
              </w:rPr>
              <w:t>Оборудование IT</w:t>
            </w:r>
          </w:p>
        </w:tc>
        <w:tc>
          <w:tcPr>
            <w:tcW w:w="2552" w:type="dxa"/>
            <w:vAlign w:val="center"/>
          </w:tcPr>
          <w:p w14:paraId="0A35525E" w14:textId="3ACA0C05" w:rsidR="00077744" w:rsidRPr="002311C6" w:rsidRDefault="00077744" w:rsidP="00571CFD">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tcPr>
          <w:p w14:paraId="3AA58F81" w14:textId="5C886E82" w:rsidR="00077744" w:rsidRPr="002311C6" w:rsidRDefault="00077744" w:rsidP="00517A04">
            <w:pPr>
              <w:spacing w:after="0"/>
              <w:rPr>
                <w:rFonts w:ascii="Times New Roman" w:hAnsi="Times New Roman"/>
                <w:sz w:val="16"/>
                <w:szCs w:val="20"/>
              </w:rPr>
            </w:pPr>
            <w:r w:rsidRPr="00C90023">
              <w:rPr>
                <w:rFonts w:ascii="Times New Roman" w:hAnsi="Times New Roman"/>
                <w:sz w:val="16"/>
                <w:szCs w:val="20"/>
              </w:rPr>
              <w:t xml:space="preserve">Размер экрана не менее 60 дюймов (152.4 см) </w:t>
            </w:r>
            <w:r w:rsidRPr="00C90023">
              <w:rPr>
                <w:rFonts w:ascii="Times New Roman" w:hAnsi="Times New Roman"/>
                <w:sz w:val="16"/>
                <w:szCs w:val="20"/>
              </w:rPr>
              <w:br/>
              <w:t xml:space="preserve">Разрешение экрана не менее 3840x2160 Пикс (4K Ultra HD) </w:t>
            </w:r>
            <w:r w:rsidRPr="00C90023">
              <w:rPr>
                <w:rFonts w:ascii="Times New Roman" w:hAnsi="Times New Roman"/>
                <w:sz w:val="16"/>
                <w:szCs w:val="20"/>
              </w:rPr>
              <w:br/>
              <w:t xml:space="preserve">Технология LED </w:t>
            </w:r>
            <w:r w:rsidRPr="00C90023">
              <w:rPr>
                <w:rFonts w:ascii="Times New Roman" w:hAnsi="Times New Roman"/>
                <w:sz w:val="16"/>
                <w:szCs w:val="20"/>
              </w:rPr>
              <w:br/>
              <w:t>Поддержка HDR </w:t>
            </w:r>
            <w:r w:rsidRPr="00C90023">
              <w:rPr>
                <w:rFonts w:ascii="Times New Roman" w:hAnsi="Times New Roman"/>
                <w:sz w:val="16"/>
                <w:szCs w:val="20"/>
              </w:rPr>
              <w:br/>
              <w:t xml:space="preserve">Частота обновления 60 Гц </w:t>
            </w:r>
            <w:r w:rsidRPr="00C90023">
              <w:rPr>
                <w:rFonts w:ascii="Times New Roman" w:hAnsi="Times New Roman"/>
                <w:sz w:val="16"/>
                <w:szCs w:val="20"/>
              </w:rPr>
              <w:br/>
              <w:t xml:space="preserve">Smart TV  </w:t>
            </w:r>
            <w:r w:rsidRPr="00C90023">
              <w:rPr>
                <w:rFonts w:ascii="Times New Roman" w:hAnsi="Times New Roman"/>
                <w:sz w:val="16"/>
                <w:szCs w:val="20"/>
              </w:rPr>
              <w:br/>
              <w:t xml:space="preserve">HDMI 2 </w:t>
            </w:r>
            <w:r w:rsidRPr="00C90023">
              <w:rPr>
                <w:rFonts w:ascii="Times New Roman" w:hAnsi="Times New Roman"/>
                <w:sz w:val="16"/>
                <w:szCs w:val="20"/>
              </w:rPr>
              <w:br/>
              <w:t>Разъем USB </w:t>
            </w:r>
            <w:r w:rsidRPr="00C90023">
              <w:rPr>
                <w:rFonts w:ascii="Times New Roman" w:hAnsi="Times New Roman"/>
                <w:sz w:val="16"/>
                <w:szCs w:val="20"/>
              </w:rPr>
              <w:br/>
              <w:t>Wi-Fi </w:t>
            </w:r>
          </w:p>
        </w:tc>
        <w:tc>
          <w:tcPr>
            <w:tcW w:w="2625" w:type="dxa"/>
            <w:vAlign w:val="center"/>
          </w:tcPr>
          <w:p w14:paraId="7C7F19E8" w14:textId="49D7EEAE"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t>ПМ.01, ПМ.02</w:t>
            </w:r>
          </w:p>
        </w:tc>
      </w:tr>
      <w:tr w:rsidR="00077744" w:rsidRPr="002311C6" w14:paraId="15BB4C2B" w14:textId="77777777" w:rsidTr="00077744">
        <w:tc>
          <w:tcPr>
            <w:tcW w:w="852" w:type="dxa"/>
            <w:shd w:val="clear" w:color="auto" w:fill="auto"/>
          </w:tcPr>
          <w:p w14:paraId="4E38E2B9"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775EAEC4" w14:textId="53498A34" w:rsidR="00077744" w:rsidRPr="002311C6" w:rsidRDefault="00077744" w:rsidP="00517A04">
            <w:pPr>
              <w:spacing w:after="0"/>
              <w:jc w:val="center"/>
              <w:rPr>
                <w:rFonts w:ascii="Times New Roman" w:hAnsi="Times New Roman"/>
                <w:sz w:val="16"/>
                <w:szCs w:val="20"/>
              </w:rPr>
            </w:pPr>
            <w:r w:rsidRPr="00571CFD">
              <w:rPr>
                <w:rFonts w:ascii="Times New Roman" w:hAnsi="Times New Roman"/>
                <w:sz w:val="16"/>
                <w:szCs w:val="20"/>
              </w:rPr>
              <w:t>Шкаф многосекционный полуоткрытый</w:t>
            </w:r>
          </w:p>
        </w:tc>
        <w:tc>
          <w:tcPr>
            <w:tcW w:w="1843" w:type="dxa"/>
            <w:shd w:val="clear" w:color="auto" w:fill="auto"/>
            <w:vAlign w:val="center"/>
          </w:tcPr>
          <w:p w14:paraId="06639410" w14:textId="2D0105FA" w:rsidR="00077744" w:rsidRPr="002311C6" w:rsidRDefault="00077744" w:rsidP="00517A04">
            <w:pPr>
              <w:spacing w:after="0"/>
              <w:jc w:val="center"/>
              <w:rPr>
                <w:rFonts w:ascii="Times New Roman" w:hAnsi="Times New Roman"/>
                <w:sz w:val="16"/>
                <w:szCs w:val="20"/>
              </w:rPr>
            </w:pPr>
            <w:r w:rsidRPr="00571CFD">
              <w:rPr>
                <w:rFonts w:ascii="Times New Roman" w:hAnsi="Times New Roman"/>
                <w:sz w:val="16"/>
                <w:szCs w:val="20"/>
              </w:rPr>
              <w:t>Мебель</w:t>
            </w:r>
          </w:p>
        </w:tc>
        <w:tc>
          <w:tcPr>
            <w:tcW w:w="2552" w:type="dxa"/>
            <w:vAlign w:val="center"/>
          </w:tcPr>
          <w:p w14:paraId="3533CADB" w14:textId="3EF4FCB9" w:rsidR="00077744" w:rsidRPr="002311C6" w:rsidRDefault="00077744" w:rsidP="004D4F9C">
            <w:pPr>
              <w:spacing w:after="0"/>
              <w:jc w:val="center"/>
              <w:rPr>
                <w:rFonts w:ascii="Times New Roman" w:hAnsi="Times New Roman"/>
                <w:sz w:val="16"/>
                <w:szCs w:val="20"/>
              </w:rPr>
            </w:pPr>
            <w:r w:rsidRPr="00571CFD">
              <w:rPr>
                <w:rFonts w:ascii="Times New Roman" w:hAnsi="Times New Roman"/>
                <w:sz w:val="16"/>
                <w:szCs w:val="20"/>
              </w:rPr>
              <w:t>Основное</w:t>
            </w:r>
          </w:p>
        </w:tc>
        <w:tc>
          <w:tcPr>
            <w:tcW w:w="2835" w:type="dxa"/>
            <w:shd w:val="clear" w:color="auto" w:fill="auto"/>
          </w:tcPr>
          <w:p w14:paraId="1EFA115F" w14:textId="1669696D"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Габаритные размеры, не менее 2562х450х2010 мм.</w:t>
            </w:r>
            <w:r w:rsidRPr="00571CFD">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7A792CDE" w14:textId="7BEC64C5"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t>ПМ.01, ПМ.02</w:t>
            </w:r>
          </w:p>
        </w:tc>
      </w:tr>
      <w:tr w:rsidR="00077744" w:rsidRPr="002311C6" w14:paraId="07E1212A" w14:textId="77777777" w:rsidTr="00077744">
        <w:tc>
          <w:tcPr>
            <w:tcW w:w="852" w:type="dxa"/>
            <w:shd w:val="clear" w:color="auto" w:fill="auto"/>
          </w:tcPr>
          <w:p w14:paraId="1BBDA6F4"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55BA8E85" w14:textId="7FFBA6FB" w:rsidR="00077744" w:rsidRPr="002311C6" w:rsidRDefault="00077744" w:rsidP="00517A04">
            <w:pPr>
              <w:spacing w:after="0"/>
              <w:jc w:val="center"/>
              <w:rPr>
                <w:rFonts w:ascii="Times New Roman" w:hAnsi="Times New Roman"/>
                <w:sz w:val="16"/>
                <w:szCs w:val="20"/>
              </w:rPr>
            </w:pPr>
            <w:r w:rsidRPr="00571CFD">
              <w:rPr>
                <w:rFonts w:ascii="Times New Roman" w:hAnsi="Times New Roman"/>
                <w:sz w:val="16"/>
                <w:szCs w:val="20"/>
              </w:rPr>
              <w:t>Комплект оборудования по предмету Первая помощь при ДТП (стол для оказания первой помощи, тренажеры, манекены)</w:t>
            </w:r>
          </w:p>
        </w:tc>
        <w:tc>
          <w:tcPr>
            <w:tcW w:w="1843" w:type="dxa"/>
            <w:shd w:val="clear" w:color="auto" w:fill="auto"/>
            <w:vAlign w:val="center"/>
          </w:tcPr>
          <w:p w14:paraId="70FA60C6" w14:textId="1B4F1A18" w:rsidR="00077744" w:rsidRPr="002311C6" w:rsidRDefault="00077744" w:rsidP="00517A04">
            <w:pPr>
              <w:spacing w:after="0"/>
              <w:jc w:val="center"/>
              <w:rPr>
                <w:rFonts w:ascii="Times New Roman" w:hAnsi="Times New Roman"/>
                <w:sz w:val="16"/>
                <w:szCs w:val="20"/>
              </w:rPr>
            </w:pPr>
            <w:r w:rsidRPr="00571CFD">
              <w:rPr>
                <w:rFonts w:ascii="Times New Roman" w:hAnsi="Times New Roman"/>
                <w:sz w:val="16"/>
                <w:szCs w:val="20"/>
              </w:rPr>
              <w:t>Учебное пособие</w:t>
            </w:r>
          </w:p>
        </w:tc>
        <w:tc>
          <w:tcPr>
            <w:tcW w:w="2552" w:type="dxa"/>
            <w:vAlign w:val="center"/>
          </w:tcPr>
          <w:p w14:paraId="505F91AD" w14:textId="4EC4A3E0" w:rsidR="00077744" w:rsidRPr="002311C6" w:rsidRDefault="00077744" w:rsidP="004D4F9C">
            <w:pPr>
              <w:spacing w:after="0"/>
              <w:jc w:val="center"/>
              <w:rPr>
                <w:rFonts w:ascii="Times New Roman" w:hAnsi="Times New Roman"/>
                <w:sz w:val="16"/>
                <w:szCs w:val="20"/>
              </w:rPr>
            </w:pPr>
            <w:r>
              <w:rPr>
                <w:rFonts w:ascii="Times New Roman" w:hAnsi="Times New Roman"/>
                <w:sz w:val="16"/>
                <w:szCs w:val="20"/>
              </w:rPr>
              <w:t xml:space="preserve">Специализированное </w:t>
            </w:r>
          </w:p>
        </w:tc>
        <w:tc>
          <w:tcPr>
            <w:tcW w:w="2835" w:type="dxa"/>
            <w:shd w:val="clear" w:color="auto" w:fill="auto"/>
          </w:tcPr>
          <w:p w14:paraId="7D647C86" w14:textId="64FE2B26"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 xml:space="preserve">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 Тренажер-манекен взрослого пострадавшего (голова, торс) без контролера для отработки приемов сердечно-легочной реанимации; Тренажер-манекен взрослого пострадавшего для отработки приемов удаления инородного тела из верхних дыхательных путей. Устройства для проведения искусственной вентиляции легких: маска для </w:t>
            </w:r>
            <w:r w:rsidRPr="00571CFD">
              <w:rPr>
                <w:rFonts w:ascii="Times New Roman" w:hAnsi="Times New Roman"/>
                <w:sz w:val="16"/>
                <w:szCs w:val="20"/>
              </w:rPr>
              <w:lastRenderedPageBreak/>
              <w:t>проведения вспомогательной искусственной вентиляции легких; Устройства для проведения искусственной вентиляции легких: лицевая маска «Рот-устройство-рот»; Клапан для проведения искусственной вентиляции легких с имитацией легких манекена; Средства для временной остановки кровотечения: жгут резиновый; Средства иммобилизации для шейного отдела позвоночника: иммобилизатор шейный регулируемый, взрослый; Средства иммобилизации для верхних, нижних конечностей: шина эластичная универсальная взрослая; Подручные материалы, имитирующие носилочные средства: носилки мобильные бескаркасные; Автошкола МААШ. Азбука первой помощи пострадавшим в дорожно-транспортных происшествиях; ИМСО «Автошкола МААШ». Оказание первой помощи пострадавшим при ДТП на USB флеш-накопителе (USB Flash Drive); ЭВЛ «Автошкола МААШ». Курс лекций по предмету «Первая помощь» на USB флеш-накопителе (USB Flash Drive); Оказание первой помощи.</w:t>
            </w:r>
          </w:p>
        </w:tc>
        <w:tc>
          <w:tcPr>
            <w:tcW w:w="2625" w:type="dxa"/>
            <w:vAlign w:val="center"/>
          </w:tcPr>
          <w:p w14:paraId="130A295A" w14:textId="36E2D86C"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lastRenderedPageBreak/>
              <w:t>ПМ.01, ПМ.02</w:t>
            </w:r>
          </w:p>
        </w:tc>
      </w:tr>
      <w:tr w:rsidR="00077744" w:rsidRPr="002311C6" w14:paraId="7EB844FC" w14:textId="77777777" w:rsidTr="00077744">
        <w:tc>
          <w:tcPr>
            <w:tcW w:w="852" w:type="dxa"/>
            <w:shd w:val="clear" w:color="auto" w:fill="auto"/>
          </w:tcPr>
          <w:p w14:paraId="4D65C97D"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54EF9F45" w14:textId="2E5A490C"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Меркурий</w:t>
            </w:r>
          </w:p>
        </w:tc>
        <w:tc>
          <w:tcPr>
            <w:tcW w:w="1843" w:type="dxa"/>
            <w:shd w:val="clear" w:color="auto" w:fill="auto"/>
            <w:vAlign w:val="center"/>
          </w:tcPr>
          <w:p w14:paraId="07BDF243" w14:textId="58B11C70"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Оборудование</w:t>
            </w:r>
          </w:p>
        </w:tc>
        <w:tc>
          <w:tcPr>
            <w:tcW w:w="2552" w:type="dxa"/>
            <w:vAlign w:val="center"/>
          </w:tcPr>
          <w:p w14:paraId="1D039FCD" w14:textId="1D9CCEAE" w:rsidR="00077744" w:rsidRPr="004D4F9C" w:rsidRDefault="00077744" w:rsidP="00571CFD">
            <w:pPr>
              <w:spacing w:after="0"/>
              <w:jc w:val="center"/>
              <w:rPr>
                <w:rFonts w:ascii="Times New Roman" w:hAnsi="Times New Roman"/>
                <w:sz w:val="16"/>
                <w:szCs w:val="20"/>
              </w:rPr>
            </w:pPr>
            <w:r w:rsidRPr="00920471">
              <w:rPr>
                <w:rFonts w:ascii="Times New Roman" w:hAnsi="Times New Roman"/>
                <w:sz w:val="16"/>
                <w:szCs w:val="20"/>
              </w:rPr>
              <w:t>Специализированное</w:t>
            </w:r>
          </w:p>
        </w:tc>
        <w:tc>
          <w:tcPr>
            <w:tcW w:w="2835" w:type="dxa"/>
            <w:shd w:val="clear" w:color="auto" w:fill="auto"/>
          </w:tcPr>
          <w:p w14:paraId="2F163C70" w14:textId="78AB8BBA"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Габариты, мм 210х190х65.</w:t>
            </w:r>
            <w:r w:rsidRPr="00571CFD">
              <w:rPr>
                <w:rFonts w:ascii="Times New Roman" w:hAnsi="Times New Roman"/>
                <w:sz w:val="16"/>
                <w:szCs w:val="20"/>
              </w:rPr>
              <w:br/>
              <w:t>Диапазон измерения пути, км.</w:t>
            </w:r>
            <w:r w:rsidRPr="00571CFD">
              <w:rPr>
                <w:rFonts w:ascii="Times New Roman" w:hAnsi="Times New Roman"/>
                <w:sz w:val="16"/>
                <w:szCs w:val="20"/>
              </w:rPr>
              <w:br/>
              <w:t>Графический ЖКИ, 128х64 точки, с подсветкой</w:t>
            </w:r>
          </w:p>
        </w:tc>
        <w:tc>
          <w:tcPr>
            <w:tcW w:w="2625" w:type="dxa"/>
            <w:vAlign w:val="center"/>
          </w:tcPr>
          <w:p w14:paraId="03195AAD" w14:textId="31B0FD27"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t>ПМ.01, ПМ.02</w:t>
            </w:r>
          </w:p>
        </w:tc>
      </w:tr>
      <w:tr w:rsidR="00077744" w:rsidRPr="002311C6" w14:paraId="05B9A575" w14:textId="77777777" w:rsidTr="00077744">
        <w:tc>
          <w:tcPr>
            <w:tcW w:w="852" w:type="dxa"/>
            <w:shd w:val="clear" w:color="auto" w:fill="auto"/>
          </w:tcPr>
          <w:p w14:paraId="7E3B62D8"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474BED95" w14:textId="093CB20A"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Ноутбук</w:t>
            </w:r>
          </w:p>
        </w:tc>
        <w:tc>
          <w:tcPr>
            <w:tcW w:w="1843" w:type="dxa"/>
            <w:shd w:val="clear" w:color="auto" w:fill="auto"/>
            <w:vAlign w:val="center"/>
          </w:tcPr>
          <w:p w14:paraId="46E6435F" w14:textId="7F28CB43"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Оборудование IT</w:t>
            </w:r>
          </w:p>
        </w:tc>
        <w:tc>
          <w:tcPr>
            <w:tcW w:w="2552" w:type="dxa"/>
            <w:vAlign w:val="center"/>
          </w:tcPr>
          <w:p w14:paraId="0AB36FFA" w14:textId="23B1A275" w:rsidR="00077744" w:rsidRPr="002311C6" w:rsidRDefault="00077744" w:rsidP="00571CFD">
            <w:pPr>
              <w:spacing w:after="0"/>
              <w:jc w:val="center"/>
              <w:rPr>
                <w:rFonts w:ascii="Times New Roman" w:hAnsi="Times New Roman"/>
                <w:sz w:val="16"/>
                <w:szCs w:val="20"/>
              </w:rPr>
            </w:pPr>
            <w:r w:rsidRPr="00920471">
              <w:rPr>
                <w:rFonts w:ascii="Times New Roman" w:hAnsi="Times New Roman"/>
                <w:sz w:val="16"/>
                <w:szCs w:val="20"/>
              </w:rPr>
              <w:t>Специализированное</w:t>
            </w:r>
          </w:p>
        </w:tc>
        <w:tc>
          <w:tcPr>
            <w:tcW w:w="2835" w:type="dxa"/>
            <w:shd w:val="clear" w:color="auto" w:fill="auto"/>
          </w:tcPr>
          <w:p w14:paraId="20DB82D8" w14:textId="681C4D9D"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Операционная система</w:t>
            </w:r>
            <w:r w:rsidRPr="00571CFD">
              <w:rPr>
                <w:rFonts w:ascii="Times New Roman" w:hAnsi="Times New Roman"/>
                <w:sz w:val="16"/>
                <w:szCs w:val="20"/>
              </w:rPr>
              <w:br/>
              <w:t>Операционная система  без ОС</w:t>
            </w:r>
            <w:r w:rsidRPr="00571CFD">
              <w:rPr>
                <w:rFonts w:ascii="Times New Roman" w:hAnsi="Times New Roman"/>
                <w:sz w:val="16"/>
                <w:szCs w:val="20"/>
              </w:rPr>
              <w:br/>
              <w:t xml:space="preserve">Экран: </w:t>
            </w:r>
            <w:r w:rsidRPr="00571CFD">
              <w:rPr>
                <w:rFonts w:ascii="Times New Roman" w:hAnsi="Times New Roman"/>
                <w:sz w:val="16"/>
                <w:szCs w:val="20"/>
              </w:rPr>
              <w:br/>
              <w:t>Тип экрана IPS, Диагональ (дюйм)   17.3", Разрешение  Full HD (1920x1080)</w:t>
            </w:r>
            <w:r w:rsidRPr="00571CFD">
              <w:rPr>
                <w:rFonts w:ascii="Times New Roman" w:hAnsi="Times New Roman"/>
                <w:sz w:val="16"/>
                <w:szCs w:val="20"/>
              </w:rPr>
              <w:br/>
              <w:t>Максимальная частота обновления экрана 144 Гц</w:t>
            </w:r>
            <w:r w:rsidRPr="00571CFD">
              <w:rPr>
                <w:rFonts w:ascii="Times New Roman" w:hAnsi="Times New Roman"/>
                <w:sz w:val="16"/>
                <w:szCs w:val="20"/>
              </w:rPr>
              <w:br/>
            </w:r>
            <w:r w:rsidRPr="00571CFD">
              <w:rPr>
                <w:rFonts w:ascii="Times New Roman" w:hAnsi="Times New Roman"/>
                <w:sz w:val="16"/>
                <w:szCs w:val="20"/>
              </w:rPr>
              <w:lastRenderedPageBreak/>
              <w:t>Процессор</w:t>
            </w:r>
            <w:r w:rsidRPr="00571CFD">
              <w:rPr>
                <w:rFonts w:ascii="Times New Roman" w:hAnsi="Times New Roman"/>
                <w:sz w:val="16"/>
                <w:szCs w:val="20"/>
              </w:rPr>
              <w:br/>
              <w:t>Модель процессора Intel Core i5-11260H, Количество ядер 6, Частота процессора 2.6 ГГц</w:t>
            </w:r>
            <w:r w:rsidRPr="00571CFD">
              <w:rPr>
                <w:rFonts w:ascii="Times New Roman" w:hAnsi="Times New Roman"/>
                <w:sz w:val="16"/>
                <w:szCs w:val="20"/>
              </w:rPr>
              <w:br/>
              <w:t>Автоматическое увеличение частоты  4.4 ГГц</w:t>
            </w:r>
            <w:r w:rsidRPr="00571CFD">
              <w:rPr>
                <w:rFonts w:ascii="Times New Roman" w:hAnsi="Times New Roman"/>
                <w:sz w:val="16"/>
                <w:szCs w:val="20"/>
              </w:rPr>
              <w:br/>
              <w:t>Оперативная память</w:t>
            </w:r>
            <w:r w:rsidRPr="00571CFD">
              <w:rPr>
                <w:rFonts w:ascii="Times New Roman" w:hAnsi="Times New Roman"/>
                <w:sz w:val="16"/>
                <w:szCs w:val="20"/>
              </w:rPr>
              <w:br/>
              <w:t>Тип оперативной памяти DR4, Объем оперативной памяти 8 ГБ</w:t>
            </w:r>
            <w:r w:rsidRPr="00571CFD">
              <w:rPr>
                <w:rFonts w:ascii="Times New Roman" w:hAnsi="Times New Roman"/>
                <w:sz w:val="16"/>
                <w:szCs w:val="20"/>
              </w:rPr>
              <w:br/>
              <w:t>Количество слотов под модули памяти  2, Максимальный объем памяти  64 ГБ</w:t>
            </w:r>
            <w:r w:rsidRPr="00571CFD">
              <w:rPr>
                <w:rFonts w:ascii="Times New Roman" w:hAnsi="Times New Roman"/>
                <w:sz w:val="16"/>
                <w:szCs w:val="20"/>
              </w:rPr>
              <w:br/>
              <w:t>Графический ускоритель</w:t>
            </w:r>
            <w:r w:rsidRPr="00571CFD">
              <w:rPr>
                <w:rFonts w:ascii="Times New Roman" w:hAnsi="Times New Roman"/>
                <w:sz w:val="16"/>
                <w:szCs w:val="20"/>
              </w:rPr>
              <w:br/>
              <w:t>Вид графического ускорителя дискретный и встроенный, Модель встроенной видеокарты</w:t>
            </w:r>
            <w:r w:rsidRPr="00571CFD">
              <w:rPr>
                <w:rFonts w:ascii="Times New Roman" w:hAnsi="Times New Roman"/>
                <w:sz w:val="16"/>
                <w:szCs w:val="20"/>
              </w:rPr>
              <w:br/>
              <w:t xml:space="preserve"> Intel UHD Graphics, Модель дискретной видеокарты  GeForce RTX 2050</w:t>
            </w:r>
            <w:r w:rsidRPr="00571CFD">
              <w:rPr>
                <w:rFonts w:ascii="Times New Roman" w:hAnsi="Times New Roman"/>
                <w:sz w:val="16"/>
                <w:szCs w:val="20"/>
              </w:rPr>
              <w:br/>
              <w:t>Производитель видеочипа  NVIDIA, Тип видеопамяти GDDR6, Объем видеопамяти  4 ГБ</w:t>
            </w:r>
            <w:r w:rsidRPr="00571CFD">
              <w:rPr>
                <w:rFonts w:ascii="Times New Roman" w:hAnsi="Times New Roman"/>
                <w:sz w:val="16"/>
                <w:szCs w:val="20"/>
              </w:rPr>
              <w:br/>
              <w:t>Накопители данных</w:t>
            </w:r>
            <w:r w:rsidRPr="00571CFD">
              <w:rPr>
                <w:rFonts w:ascii="Times New Roman" w:hAnsi="Times New Roman"/>
                <w:sz w:val="16"/>
                <w:szCs w:val="20"/>
              </w:rPr>
              <w:br/>
              <w:t>Общий объем твердотельных накопителей (SSD) 256 ГБ, Тип SSD диска M.2 PCIe</w:t>
            </w:r>
            <w:r w:rsidRPr="00571CFD">
              <w:rPr>
                <w:rFonts w:ascii="Times New Roman" w:hAnsi="Times New Roman"/>
                <w:sz w:val="16"/>
                <w:szCs w:val="20"/>
              </w:rPr>
              <w:br/>
              <w:t>Веб-камера</w:t>
            </w:r>
            <w:r w:rsidRPr="00571CFD">
              <w:rPr>
                <w:rFonts w:ascii="Times New Roman" w:hAnsi="Times New Roman"/>
                <w:sz w:val="16"/>
                <w:szCs w:val="20"/>
              </w:rPr>
              <w:br/>
              <w:t>Веб-камера  1 Мп (720p)</w:t>
            </w:r>
            <w:r w:rsidRPr="00571CFD">
              <w:rPr>
                <w:rFonts w:ascii="Times New Roman" w:hAnsi="Times New Roman"/>
                <w:sz w:val="16"/>
                <w:szCs w:val="20"/>
              </w:rPr>
              <w:br/>
              <w:t>Встроенное дополнительное оборудование</w:t>
            </w:r>
            <w:r w:rsidRPr="00571CFD">
              <w:rPr>
                <w:rFonts w:ascii="Times New Roman" w:hAnsi="Times New Roman"/>
                <w:sz w:val="16"/>
                <w:szCs w:val="20"/>
              </w:rPr>
              <w:br/>
              <w:t>Встроенный микрофон есть, Поддержка карт памяти кард-ридером  есть</w:t>
            </w:r>
            <w:r w:rsidRPr="00571CFD">
              <w:rPr>
                <w:rFonts w:ascii="Times New Roman" w:hAnsi="Times New Roman"/>
                <w:sz w:val="16"/>
                <w:szCs w:val="20"/>
              </w:rPr>
              <w:br/>
              <w:t>Оптический привод  нет</w:t>
            </w:r>
            <w:r w:rsidRPr="00571CFD">
              <w:rPr>
                <w:rFonts w:ascii="Times New Roman" w:hAnsi="Times New Roman"/>
                <w:sz w:val="16"/>
                <w:szCs w:val="20"/>
              </w:rPr>
              <w:br/>
              <w:t>Интернет/передача данных</w:t>
            </w:r>
            <w:r w:rsidRPr="00571CFD">
              <w:rPr>
                <w:rFonts w:ascii="Times New Roman" w:hAnsi="Times New Roman"/>
                <w:sz w:val="16"/>
                <w:szCs w:val="20"/>
              </w:rPr>
              <w:br/>
              <w:t>Беспроводной интерфейс Bluetooth 5.2, WI-FI 6 (802.11ax), Порт Ethernet   LAN 1 Гбит/с</w:t>
            </w:r>
            <w:r w:rsidRPr="00571CFD">
              <w:rPr>
                <w:rFonts w:ascii="Times New Roman" w:hAnsi="Times New Roman"/>
                <w:sz w:val="16"/>
                <w:szCs w:val="20"/>
              </w:rPr>
              <w:br/>
              <w:t>Разъемы периферии</w:t>
            </w:r>
            <w:r w:rsidRPr="00571CFD">
              <w:rPr>
                <w:rFonts w:ascii="Times New Roman" w:hAnsi="Times New Roman"/>
                <w:sz w:val="16"/>
                <w:szCs w:val="20"/>
              </w:rPr>
              <w:br/>
              <w:t>Видеоразъемы HDMI, Версия видеоразъема HDMI 2.1, Аудиоразъемы 3.5 мм jack микрофон/аудио), Разъемы USB Type-A,  USB 2.0, USB 3.2 Gen1 x2</w:t>
            </w:r>
            <w:r w:rsidRPr="00571CFD">
              <w:rPr>
                <w:rFonts w:ascii="Times New Roman" w:hAnsi="Times New Roman"/>
                <w:sz w:val="16"/>
                <w:szCs w:val="20"/>
              </w:rPr>
              <w:br/>
              <w:t>Разъемы USB Type-C,  USB 3.2 Gen1</w:t>
            </w:r>
            <w:r w:rsidRPr="00571CFD">
              <w:rPr>
                <w:rFonts w:ascii="Times New Roman" w:hAnsi="Times New Roman"/>
                <w:sz w:val="16"/>
                <w:szCs w:val="20"/>
              </w:rPr>
              <w:br/>
            </w:r>
            <w:r w:rsidRPr="00571CFD">
              <w:rPr>
                <w:rFonts w:ascii="Times New Roman" w:hAnsi="Times New Roman"/>
                <w:sz w:val="16"/>
                <w:szCs w:val="20"/>
              </w:rPr>
              <w:lastRenderedPageBreak/>
              <w:t>Питание</w:t>
            </w:r>
            <w:r w:rsidRPr="00571CFD">
              <w:rPr>
                <w:rFonts w:ascii="Times New Roman" w:hAnsi="Times New Roman"/>
                <w:sz w:val="16"/>
                <w:szCs w:val="20"/>
              </w:rPr>
              <w:br/>
              <w:t>Тип аккумулятора Li-Pol, Емкость аккумулятора 53.5 Вт*ч, Выходная мощность адаптера питания 150 Вт</w:t>
            </w:r>
          </w:p>
        </w:tc>
        <w:tc>
          <w:tcPr>
            <w:tcW w:w="2625" w:type="dxa"/>
            <w:vAlign w:val="center"/>
          </w:tcPr>
          <w:p w14:paraId="203754B7" w14:textId="6DEC865D" w:rsidR="00077744" w:rsidRPr="002311C6" w:rsidRDefault="00077744" w:rsidP="00077744">
            <w:pPr>
              <w:spacing w:after="0"/>
              <w:jc w:val="center"/>
              <w:rPr>
                <w:rFonts w:ascii="Times New Roman" w:hAnsi="Times New Roman"/>
                <w:sz w:val="16"/>
                <w:szCs w:val="20"/>
              </w:rPr>
            </w:pPr>
            <w:r w:rsidRPr="00D333E5">
              <w:rPr>
                <w:rFonts w:ascii="Times New Roman" w:hAnsi="Times New Roman"/>
                <w:bCs/>
                <w:sz w:val="16"/>
                <w:szCs w:val="20"/>
              </w:rPr>
              <w:lastRenderedPageBreak/>
              <w:t>ПМ.01, ПМ.02</w:t>
            </w:r>
          </w:p>
        </w:tc>
      </w:tr>
      <w:tr w:rsidR="00077744" w:rsidRPr="002311C6" w14:paraId="30827DB5" w14:textId="77777777" w:rsidTr="00077744">
        <w:tc>
          <w:tcPr>
            <w:tcW w:w="852" w:type="dxa"/>
            <w:shd w:val="clear" w:color="auto" w:fill="auto"/>
          </w:tcPr>
          <w:p w14:paraId="3E0D3D17"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1CED6F0E" w14:textId="3A2CCBCB"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Программа</w:t>
            </w:r>
          </w:p>
        </w:tc>
        <w:tc>
          <w:tcPr>
            <w:tcW w:w="1843" w:type="dxa"/>
            <w:shd w:val="clear" w:color="auto" w:fill="auto"/>
            <w:vAlign w:val="center"/>
          </w:tcPr>
          <w:p w14:paraId="5BCA1B70" w14:textId="550D7CEA"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Оборудование IT</w:t>
            </w:r>
          </w:p>
        </w:tc>
        <w:tc>
          <w:tcPr>
            <w:tcW w:w="2552" w:type="dxa"/>
            <w:vAlign w:val="center"/>
          </w:tcPr>
          <w:p w14:paraId="738B9018" w14:textId="70B233A6" w:rsidR="00077744" w:rsidRPr="002311C6" w:rsidRDefault="00077744" w:rsidP="00571CFD">
            <w:pPr>
              <w:spacing w:after="0"/>
              <w:jc w:val="center"/>
              <w:rPr>
                <w:rFonts w:ascii="Times New Roman" w:hAnsi="Times New Roman"/>
                <w:sz w:val="16"/>
                <w:szCs w:val="20"/>
              </w:rPr>
            </w:pPr>
            <w:r w:rsidRPr="00C10138">
              <w:rPr>
                <w:rFonts w:ascii="Times New Roman" w:hAnsi="Times New Roman"/>
                <w:sz w:val="16"/>
                <w:szCs w:val="20"/>
              </w:rPr>
              <w:t>Специализированное</w:t>
            </w:r>
          </w:p>
        </w:tc>
        <w:tc>
          <w:tcPr>
            <w:tcW w:w="2835" w:type="dxa"/>
            <w:shd w:val="clear" w:color="auto" w:fill="auto"/>
          </w:tcPr>
          <w:p w14:paraId="4C23E4F3" w14:textId="7FF485A6"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Автоматизированная система приема квалификационных экзаменов "НЕВА-2011"</w:t>
            </w:r>
          </w:p>
        </w:tc>
        <w:tc>
          <w:tcPr>
            <w:tcW w:w="2625" w:type="dxa"/>
            <w:vAlign w:val="center"/>
          </w:tcPr>
          <w:p w14:paraId="18131E6A" w14:textId="283F0D28" w:rsidR="00077744" w:rsidRPr="002311C6" w:rsidRDefault="00077744" w:rsidP="00077744">
            <w:pPr>
              <w:spacing w:after="0"/>
              <w:jc w:val="center"/>
              <w:rPr>
                <w:rFonts w:ascii="Times New Roman" w:hAnsi="Times New Roman"/>
                <w:sz w:val="16"/>
                <w:szCs w:val="20"/>
              </w:rPr>
            </w:pPr>
            <w:r w:rsidRPr="00126F6A">
              <w:rPr>
                <w:rFonts w:ascii="Times New Roman" w:hAnsi="Times New Roman"/>
                <w:bCs/>
                <w:sz w:val="16"/>
                <w:szCs w:val="20"/>
              </w:rPr>
              <w:t>ПМ.01, ПМ.02</w:t>
            </w:r>
          </w:p>
        </w:tc>
      </w:tr>
      <w:tr w:rsidR="00077744" w:rsidRPr="002311C6" w14:paraId="3152862E" w14:textId="77777777" w:rsidTr="00077744">
        <w:tc>
          <w:tcPr>
            <w:tcW w:w="852" w:type="dxa"/>
            <w:shd w:val="clear" w:color="auto" w:fill="auto"/>
          </w:tcPr>
          <w:p w14:paraId="191D613F"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17287539" w14:textId="162116B9"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Руль</w:t>
            </w:r>
          </w:p>
        </w:tc>
        <w:tc>
          <w:tcPr>
            <w:tcW w:w="1843" w:type="dxa"/>
            <w:shd w:val="clear" w:color="auto" w:fill="auto"/>
            <w:vAlign w:val="center"/>
          </w:tcPr>
          <w:p w14:paraId="0625BC31" w14:textId="7F745CA4"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Оборудование</w:t>
            </w:r>
          </w:p>
        </w:tc>
        <w:tc>
          <w:tcPr>
            <w:tcW w:w="2552" w:type="dxa"/>
            <w:vAlign w:val="center"/>
          </w:tcPr>
          <w:p w14:paraId="70B144EB" w14:textId="2E12EACD" w:rsidR="00077744" w:rsidRPr="002311C6" w:rsidRDefault="00077744" w:rsidP="00571CFD">
            <w:pPr>
              <w:spacing w:after="0"/>
              <w:jc w:val="center"/>
              <w:rPr>
                <w:rFonts w:ascii="Times New Roman" w:hAnsi="Times New Roman"/>
                <w:sz w:val="16"/>
                <w:szCs w:val="20"/>
              </w:rPr>
            </w:pPr>
            <w:r w:rsidRPr="00C10138">
              <w:rPr>
                <w:rFonts w:ascii="Times New Roman" w:hAnsi="Times New Roman"/>
                <w:sz w:val="16"/>
                <w:szCs w:val="20"/>
              </w:rPr>
              <w:t>Специализированное</w:t>
            </w:r>
          </w:p>
        </w:tc>
        <w:tc>
          <w:tcPr>
            <w:tcW w:w="2835" w:type="dxa"/>
            <w:shd w:val="clear" w:color="auto" w:fill="auto"/>
          </w:tcPr>
          <w:p w14:paraId="5BADD026" w14:textId="62B81EB3"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Совместимость - Поддерживаемые платформы</w:t>
            </w:r>
            <w:r w:rsidRPr="00571CFD">
              <w:rPr>
                <w:rFonts w:ascii="Times New Roman" w:hAnsi="Times New Roman"/>
                <w:sz w:val="16"/>
                <w:szCs w:val="20"/>
              </w:rPr>
              <w:br/>
              <w:t>Поддерживаемые ОС</w:t>
            </w:r>
            <w:r w:rsidRPr="00571CFD">
              <w:rPr>
                <w:rFonts w:ascii="Times New Roman" w:hAnsi="Times New Roman"/>
                <w:sz w:val="16"/>
                <w:szCs w:val="20"/>
              </w:rPr>
              <w:br/>
              <w:t>Тип подключения - проводной</w:t>
            </w:r>
            <w:r w:rsidRPr="00571CFD">
              <w:rPr>
                <w:rFonts w:ascii="Times New Roman" w:hAnsi="Times New Roman"/>
                <w:sz w:val="16"/>
                <w:szCs w:val="20"/>
              </w:rPr>
              <w:br/>
              <w:t>Интерфейс подключения USB</w:t>
            </w:r>
            <w:r w:rsidRPr="00571CFD">
              <w:rPr>
                <w:rFonts w:ascii="Times New Roman" w:hAnsi="Times New Roman"/>
                <w:sz w:val="16"/>
                <w:szCs w:val="20"/>
              </w:rPr>
              <w:br/>
              <w:t>Рулевое колесо</w:t>
            </w:r>
            <w:r w:rsidRPr="00571CFD">
              <w:rPr>
                <w:rFonts w:ascii="Times New Roman" w:hAnsi="Times New Roman"/>
                <w:sz w:val="16"/>
                <w:szCs w:val="20"/>
              </w:rPr>
              <w:br/>
              <w:t>Максимальный угол поворота (градус) - 900°</w:t>
            </w:r>
            <w:r w:rsidRPr="00571CFD">
              <w:rPr>
                <w:rFonts w:ascii="Times New Roman" w:hAnsi="Times New Roman"/>
                <w:sz w:val="16"/>
                <w:szCs w:val="20"/>
              </w:rPr>
              <w:br/>
              <w:t>Диаметр руля - 28 см</w:t>
            </w:r>
            <w:r w:rsidRPr="00571CFD">
              <w:rPr>
                <w:rFonts w:ascii="Times New Roman" w:hAnsi="Times New Roman"/>
                <w:sz w:val="16"/>
                <w:szCs w:val="20"/>
              </w:rPr>
              <w:br/>
              <w:t>Материал оплетки - резина</w:t>
            </w:r>
            <w:r w:rsidRPr="00571CFD">
              <w:rPr>
                <w:rFonts w:ascii="Times New Roman" w:hAnsi="Times New Roman"/>
                <w:sz w:val="16"/>
                <w:szCs w:val="20"/>
              </w:rPr>
              <w:br/>
              <w:t>Тип крепления руля - струбцина</w:t>
            </w:r>
            <w:r w:rsidRPr="00571CFD">
              <w:rPr>
                <w:rFonts w:ascii="Times New Roman" w:hAnsi="Times New Roman"/>
                <w:sz w:val="16"/>
                <w:szCs w:val="20"/>
              </w:rPr>
              <w:br/>
              <w:t>Виброотдача - есть</w:t>
            </w:r>
            <w:r w:rsidRPr="00571CFD">
              <w:rPr>
                <w:rFonts w:ascii="Times New Roman" w:hAnsi="Times New Roman"/>
                <w:sz w:val="16"/>
                <w:szCs w:val="20"/>
              </w:rPr>
              <w:br/>
              <w:t>Обратная связь - есть</w:t>
            </w:r>
            <w:r w:rsidRPr="00571CFD">
              <w:rPr>
                <w:rFonts w:ascii="Times New Roman" w:hAnsi="Times New Roman"/>
                <w:sz w:val="16"/>
                <w:szCs w:val="20"/>
              </w:rPr>
              <w:br/>
              <w:t>Вид передачи обратной связи - зубчатая (шестереночная)</w:t>
            </w:r>
            <w:r w:rsidRPr="00571CFD">
              <w:rPr>
                <w:rFonts w:ascii="Times New Roman" w:hAnsi="Times New Roman"/>
                <w:sz w:val="16"/>
                <w:szCs w:val="20"/>
              </w:rPr>
              <w:br/>
              <w:t>Органы управления</w:t>
            </w:r>
            <w:r w:rsidRPr="00571CFD">
              <w:rPr>
                <w:rFonts w:ascii="Times New Roman" w:hAnsi="Times New Roman"/>
                <w:sz w:val="16"/>
                <w:szCs w:val="20"/>
              </w:rPr>
              <w:br/>
              <w:t>Количество кнопок - 12 шт</w:t>
            </w:r>
            <w:r w:rsidRPr="00571CFD">
              <w:rPr>
                <w:rFonts w:ascii="Times New Roman" w:hAnsi="Times New Roman"/>
                <w:sz w:val="16"/>
                <w:szCs w:val="20"/>
              </w:rPr>
              <w:br/>
              <w:t>D-Pad (крестовина) - есть</w:t>
            </w:r>
            <w:r w:rsidRPr="00571CFD">
              <w:rPr>
                <w:rFonts w:ascii="Times New Roman" w:hAnsi="Times New Roman"/>
                <w:sz w:val="16"/>
                <w:szCs w:val="20"/>
              </w:rPr>
              <w:br/>
              <w:t>Подрулевые лепестки - есть</w:t>
            </w:r>
            <w:r w:rsidRPr="00571CFD">
              <w:rPr>
                <w:rFonts w:ascii="Times New Roman" w:hAnsi="Times New Roman"/>
                <w:sz w:val="16"/>
                <w:szCs w:val="20"/>
              </w:rPr>
              <w:br/>
              <w:t>Блок педалей - есть</w:t>
            </w:r>
            <w:r w:rsidRPr="00571CFD">
              <w:rPr>
                <w:rFonts w:ascii="Times New Roman" w:hAnsi="Times New Roman"/>
                <w:sz w:val="16"/>
                <w:szCs w:val="20"/>
              </w:rPr>
              <w:br/>
              <w:t>Количество педалей - 3 шт</w:t>
            </w:r>
            <w:r w:rsidRPr="00571CFD">
              <w:rPr>
                <w:rFonts w:ascii="Times New Roman" w:hAnsi="Times New Roman"/>
                <w:sz w:val="16"/>
                <w:szCs w:val="20"/>
              </w:rPr>
              <w:br/>
              <w:t>Коробка передач - есть</w:t>
            </w:r>
          </w:p>
        </w:tc>
        <w:tc>
          <w:tcPr>
            <w:tcW w:w="2625" w:type="dxa"/>
            <w:vAlign w:val="center"/>
          </w:tcPr>
          <w:p w14:paraId="3617277C" w14:textId="15E87C05" w:rsidR="00077744" w:rsidRPr="002311C6" w:rsidRDefault="00077744" w:rsidP="00077744">
            <w:pPr>
              <w:spacing w:after="0"/>
              <w:jc w:val="center"/>
              <w:rPr>
                <w:rFonts w:ascii="Times New Roman" w:hAnsi="Times New Roman"/>
                <w:sz w:val="16"/>
                <w:szCs w:val="20"/>
              </w:rPr>
            </w:pPr>
            <w:r w:rsidRPr="00126F6A">
              <w:rPr>
                <w:rFonts w:ascii="Times New Roman" w:hAnsi="Times New Roman"/>
                <w:bCs/>
                <w:sz w:val="16"/>
                <w:szCs w:val="20"/>
              </w:rPr>
              <w:t>ПМ.01, ПМ.02</w:t>
            </w:r>
          </w:p>
        </w:tc>
      </w:tr>
      <w:tr w:rsidR="00077744" w:rsidRPr="002311C6" w14:paraId="47689E42" w14:textId="77777777" w:rsidTr="00077744">
        <w:tc>
          <w:tcPr>
            <w:tcW w:w="852" w:type="dxa"/>
            <w:shd w:val="clear" w:color="auto" w:fill="auto"/>
          </w:tcPr>
          <w:p w14:paraId="45F26D26" w14:textId="77777777" w:rsidR="00077744" w:rsidRPr="002311C6" w:rsidRDefault="00077744" w:rsidP="00A94D8E">
            <w:pPr>
              <w:pStyle w:val="ae"/>
              <w:numPr>
                <w:ilvl w:val="0"/>
                <w:numId w:val="4"/>
              </w:numPr>
              <w:spacing w:after="0"/>
              <w:jc w:val="both"/>
              <w:rPr>
                <w:sz w:val="16"/>
                <w:szCs w:val="20"/>
              </w:rPr>
            </w:pPr>
          </w:p>
        </w:tc>
        <w:tc>
          <w:tcPr>
            <w:tcW w:w="5006" w:type="dxa"/>
            <w:shd w:val="clear" w:color="auto" w:fill="auto"/>
            <w:vAlign w:val="center"/>
          </w:tcPr>
          <w:p w14:paraId="00522DDD" w14:textId="2510F0A1"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Тренажер сельскохозяйственного трактора</w:t>
            </w:r>
          </w:p>
        </w:tc>
        <w:tc>
          <w:tcPr>
            <w:tcW w:w="1843" w:type="dxa"/>
            <w:shd w:val="clear" w:color="auto" w:fill="auto"/>
            <w:vAlign w:val="center"/>
          </w:tcPr>
          <w:p w14:paraId="6BB62FB4" w14:textId="7108CA5B" w:rsidR="00077744" w:rsidRPr="002311C6" w:rsidRDefault="00077744" w:rsidP="00571CFD">
            <w:pPr>
              <w:spacing w:after="0"/>
              <w:jc w:val="center"/>
              <w:rPr>
                <w:rFonts w:ascii="Times New Roman" w:hAnsi="Times New Roman"/>
                <w:sz w:val="16"/>
                <w:szCs w:val="20"/>
              </w:rPr>
            </w:pPr>
            <w:r w:rsidRPr="00571CFD">
              <w:rPr>
                <w:rFonts w:ascii="Times New Roman" w:hAnsi="Times New Roman"/>
                <w:sz w:val="16"/>
                <w:szCs w:val="20"/>
              </w:rPr>
              <w:t>Оборудование</w:t>
            </w:r>
          </w:p>
        </w:tc>
        <w:tc>
          <w:tcPr>
            <w:tcW w:w="2552" w:type="dxa"/>
            <w:vAlign w:val="center"/>
          </w:tcPr>
          <w:p w14:paraId="475103FA" w14:textId="2BCBCAD9" w:rsidR="00077744" w:rsidRPr="002311C6" w:rsidRDefault="00077744" w:rsidP="00571CFD">
            <w:pPr>
              <w:spacing w:after="0"/>
              <w:jc w:val="center"/>
              <w:rPr>
                <w:rFonts w:ascii="Times New Roman" w:hAnsi="Times New Roman"/>
                <w:sz w:val="16"/>
                <w:szCs w:val="20"/>
              </w:rPr>
            </w:pPr>
            <w:r>
              <w:rPr>
                <w:rFonts w:ascii="Times New Roman" w:hAnsi="Times New Roman"/>
                <w:sz w:val="16"/>
                <w:szCs w:val="20"/>
              </w:rPr>
              <w:t>Специализированное</w:t>
            </w:r>
          </w:p>
        </w:tc>
        <w:tc>
          <w:tcPr>
            <w:tcW w:w="2835" w:type="dxa"/>
            <w:shd w:val="clear" w:color="auto" w:fill="auto"/>
          </w:tcPr>
          <w:p w14:paraId="0A127227" w14:textId="5DE7F4EF"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 xml:space="preserve">Симулятор. Трактор для сельского хозяйства Экран с диагональю не менее 108см: 2 шт. </w:t>
            </w:r>
            <w:r w:rsidRPr="00571CFD">
              <w:rPr>
                <w:rFonts w:ascii="Times New Roman" w:hAnsi="Times New Roman"/>
                <w:sz w:val="16"/>
                <w:szCs w:val="20"/>
              </w:rPr>
              <w:br/>
              <w:t xml:space="preserve">Обратная связь руля: Электроусилитель </w:t>
            </w:r>
            <w:r w:rsidRPr="00571CFD">
              <w:rPr>
                <w:rFonts w:ascii="Times New Roman" w:hAnsi="Times New Roman"/>
                <w:sz w:val="16"/>
                <w:szCs w:val="20"/>
              </w:rPr>
              <w:br/>
              <w:t xml:space="preserve">Панель приборов: Виртуальная КПП механическая двухрычажная (рычаг переключения диапазонов, рычаг переключения передач) </w:t>
            </w:r>
            <w:r w:rsidRPr="00571CFD">
              <w:rPr>
                <w:rFonts w:ascii="Times New Roman" w:hAnsi="Times New Roman"/>
                <w:sz w:val="16"/>
                <w:szCs w:val="20"/>
              </w:rPr>
              <w:br/>
              <w:t>Рычаги управления гидросистемой.</w:t>
            </w:r>
            <w:r w:rsidRPr="00571CFD">
              <w:rPr>
                <w:rFonts w:ascii="Times New Roman" w:hAnsi="Times New Roman"/>
                <w:sz w:val="16"/>
                <w:szCs w:val="20"/>
              </w:rPr>
              <w:br/>
              <w:t>С системой параллельного вождения «Агронавигатор»</w:t>
            </w:r>
            <w:r w:rsidRPr="00571CFD">
              <w:rPr>
                <w:rFonts w:ascii="Times New Roman" w:hAnsi="Times New Roman"/>
                <w:sz w:val="16"/>
                <w:szCs w:val="20"/>
              </w:rPr>
              <w:br/>
            </w:r>
          </w:p>
        </w:tc>
        <w:tc>
          <w:tcPr>
            <w:tcW w:w="2625" w:type="dxa"/>
            <w:vAlign w:val="center"/>
          </w:tcPr>
          <w:p w14:paraId="00B1FDF7" w14:textId="12EA800B" w:rsidR="00077744" w:rsidRPr="002311C6" w:rsidRDefault="00077744" w:rsidP="00077744">
            <w:pPr>
              <w:spacing w:after="0"/>
              <w:jc w:val="center"/>
              <w:rPr>
                <w:rFonts w:ascii="Times New Roman" w:hAnsi="Times New Roman"/>
                <w:sz w:val="16"/>
                <w:szCs w:val="20"/>
              </w:rPr>
            </w:pPr>
            <w:r w:rsidRPr="00126F6A">
              <w:rPr>
                <w:rFonts w:ascii="Times New Roman" w:hAnsi="Times New Roman"/>
                <w:bCs/>
                <w:sz w:val="16"/>
                <w:szCs w:val="20"/>
              </w:rPr>
              <w:t>ПМ.01, ПМ.02</w:t>
            </w:r>
          </w:p>
        </w:tc>
      </w:tr>
    </w:tbl>
    <w:p w14:paraId="263D3CE8" w14:textId="77777777" w:rsidR="00517A04" w:rsidRPr="00DC0D26" w:rsidRDefault="00517A04" w:rsidP="00517A04">
      <w:pPr>
        <w:suppressAutoHyphens/>
        <w:spacing w:after="0"/>
        <w:ind w:firstLine="709"/>
        <w:jc w:val="both"/>
        <w:rPr>
          <w:rFonts w:ascii="Times New Roman" w:hAnsi="Times New Roman"/>
          <w:bCs/>
          <w:sz w:val="24"/>
          <w:szCs w:val="24"/>
        </w:rPr>
      </w:pPr>
    </w:p>
    <w:p w14:paraId="3204782F" w14:textId="0BC38DDE" w:rsidR="00517A04" w:rsidRDefault="00517A04"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DC0D26">
        <w:rPr>
          <w:rFonts w:ascii="Times New Roman" w:hAnsi="Times New Roman"/>
          <w:bCs/>
          <w:sz w:val="24"/>
          <w:szCs w:val="24"/>
        </w:rPr>
        <w:t xml:space="preserve">Зона по видам работ </w:t>
      </w:r>
      <w:r w:rsidRPr="00DC0D26">
        <w:rPr>
          <w:rFonts w:ascii="Times New Roman" w:hAnsi="Times New Roman"/>
          <w:b/>
          <w:bCs/>
          <w:sz w:val="24"/>
          <w:szCs w:val="24"/>
        </w:rPr>
        <w:t>«</w:t>
      </w:r>
      <w:r w:rsidR="00055F34">
        <w:rPr>
          <w:rFonts w:ascii="Times New Roman" w:hAnsi="Times New Roman"/>
          <w:bCs/>
          <w:sz w:val="24"/>
          <w:szCs w:val="24"/>
        </w:rPr>
        <w:t>л</w:t>
      </w:r>
      <w:r w:rsidR="00055F34" w:rsidRPr="00055F34">
        <w:rPr>
          <w:rFonts w:ascii="Times New Roman" w:hAnsi="Times New Roman"/>
          <w:bCs/>
          <w:sz w:val="24"/>
          <w:szCs w:val="24"/>
        </w:rPr>
        <w:t>аборатория электротехники</w:t>
      </w:r>
      <w:r w:rsidRPr="00AA37F7">
        <w:rPr>
          <w:rFonts w:ascii="Times New Roman" w:hAnsi="Times New Roman"/>
          <w:bCs/>
          <w:sz w:val="24"/>
          <w:szCs w:val="24"/>
        </w:rPr>
        <w:t>»</w:t>
      </w:r>
    </w:p>
    <w:p w14:paraId="2ED0502C" w14:textId="77777777" w:rsidR="00406C38" w:rsidRDefault="00406C38" w:rsidP="00517A04">
      <w:pPr>
        <w:suppressAutoHyphens/>
        <w:spacing w:after="0"/>
        <w:ind w:firstLine="709"/>
        <w:jc w:val="both"/>
        <w:rPr>
          <w:rFonts w:ascii="Times New Roman" w:hAnsi="Times New Roman"/>
          <w:b/>
          <w:bCs/>
          <w:sz w:val="24"/>
          <w:szCs w:val="24"/>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3DADE2C5"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A530CFF" w14:textId="77777777" w:rsidR="00517A04" w:rsidRPr="002311C6" w:rsidRDefault="00517A04" w:rsidP="00517A0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F264403"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A0C1BD3" w14:textId="77777777" w:rsidR="00517A04" w:rsidRPr="002311C6" w:rsidRDefault="00517A04" w:rsidP="00517A0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3D946DDB"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2473C4F" w14:textId="08A0813A" w:rsidR="00517A04" w:rsidRPr="002311C6" w:rsidRDefault="00517A04" w:rsidP="00406C38">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01E15CB3"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517A04" w:rsidRPr="002311C6" w14:paraId="624CFE00"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2E182B1" w14:textId="77777777" w:rsidR="00517A04" w:rsidRPr="002311C6" w:rsidRDefault="00517A04"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05F9E69" w14:textId="77777777" w:rsidR="00517A04" w:rsidRPr="002311C6" w:rsidRDefault="00517A04" w:rsidP="00517A04">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F4D0160" w14:textId="77777777" w:rsidR="00517A04" w:rsidRPr="002311C6" w:rsidRDefault="00517A04"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83ABAE9" w14:textId="2ACC2D7B" w:rsidR="00517A04" w:rsidRPr="004D4F9C" w:rsidRDefault="004D4F9C" w:rsidP="00517A04">
            <w:pPr>
              <w:spacing w:after="0"/>
              <w:jc w:val="center"/>
              <w:rPr>
                <w:rFonts w:ascii="Times New Roman" w:hAnsi="Times New Roman"/>
                <w:bCs/>
                <w:sz w:val="16"/>
                <w:szCs w:val="20"/>
              </w:rPr>
            </w:pPr>
            <w:r w:rsidRPr="004D4F9C">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2139DC" w14:textId="77777777" w:rsidR="00517A04" w:rsidRPr="002311C6" w:rsidRDefault="00517A04"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45B5961F" w14:textId="75CAD429" w:rsidR="00517A04" w:rsidRPr="00AA37F7" w:rsidRDefault="00AA37F7" w:rsidP="00077744">
            <w:pPr>
              <w:spacing w:after="0"/>
              <w:jc w:val="center"/>
              <w:rPr>
                <w:rFonts w:ascii="Times New Roman" w:hAnsi="Times New Roman"/>
                <w:bCs/>
                <w:sz w:val="16"/>
                <w:szCs w:val="20"/>
              </w:rPr>
            </w:pPr>
            <w:r w:rsidRPr="00AA37F7">
              <w:rPr>
                <w:rFonts w:ascii="Times New Roman" w:hAnsi="Times New Roman"/>
                <w:bCs/>
                <w:sz w:val="16"/>
                <w:szCs w:val="20"/>
              </w:rPr>
              <w:t>ОП.0</w:t>
            </w:r>
            <w:r w:rsidR="00077744">
              <w:rPr>
                <w:rFonts w:ascii="Times New Roman" w:hAnsi="Times New Roman"/>
                <w:bCs/>
                <w:sz w:val="16"/>
                <w:szCs w:val="20"/>
              </w:rPr>
              <w:t>4; ПМ.01, ПМ.02</w:t>
            </w:r>
          </w:p>
        </w:tc>
      </w:tr>
      <w:tr w:rsidR="00077744" w:rsidRPr="002311C6" w14:paraId="681811B0"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EB91E91" w14:textId="77777777" w:rsidR="00077744" w:rsidRPr="002311C6" w:rsidRDefault="00077744"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ED66EF9"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36C3F8A"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4ACE7F5A" w14:textId="77D85C98" w:rsidR="00077744" w:rsidRPr="002311C6" w:rsidRDefault="00077744"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F880F3"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4E77E1A3" w14:textId="0566A3A8" w:rsidR="00077744" w:rsidRPr="002311C6" w:rsidRDefault="00077744" w:rsidP="00077744">
            <w:pPr>
              <w:spacing w:after="0"/>
              <w:jc w:val="center"/>
              <w:rPr>
                <w:rFonts w:ascii="Times New Roman" w:hAnsi="Times New Roman"/>
                <w:b/>
                <w:bCs/>
                <w:sz w:val="16"/>
                <w:szCs w:val="20"/>
              </w:rPr>
            </w:pPr>
            <w:r w:rsidRPr="00951F6E">
              <w:rPr>
                <w:rFonts w:ascii="Times New Roman" w:hAnsi="Times New Roman"/>
                <w:bCs/>
                <w:sz w:val="16"/>
                <w:szCs w:val="20"/>
              </w:rPr>
              <w:t>ОП.04; ПМ.01, ПМ.02</w:t>
            </w:r>
          </w:p>
        </w:tc>
      </w:tr>
      <w:tr w:rsidR="00077744" w:rsidRPr="002311C6" w14:paraId="67815605"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E6B8738" w14:textId="77777777" w:rsidR="00077744" w:rsidRPr="002311C6" w:rsidRDefault="00077744"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E2F59F7"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9B44D9"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4AD3D3B" w14:textId="42651A3F" w:rsidR="00077744" w:rsidRPr="002311C6" w:rsidRDefault="00077744"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12D8C7"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0F1303B1" w14:textId="3A544DC6" w:rsidR="00077744" w:rsidRPr="002311C6" w:rsidRDefault="00077744" w:rsidP="00077744">
            <w:pPr>
              <w:spacing w:after="0"/>
              <w:jc w:val="center"/>
              <w:rPr>
                <w:rFonts w:ascii="Times New Roman" w:hAnsi="Times New Roman"/>
                <w:b/>
                <w:bCs/>
                <w:sz w:val="16"/>
                <w:szCs w:val="20"/>
              </w:rPr>
            </w:pPr>
            <w:r w:rsidRPr="00951F6E">
              <w:rPr>
                <w:rFonts w:ascii="Times New Roman" w:hAnsi="Times New Roman"/>
                <w:bCs/>
                <w:sz w:val="16"/>
                <w:szCs w:val="20"/>
              </w:rPr>
              <w:t>ОП.04; ПМ.01, ПМ.02</w:t>
            </w:r>
          </w:p>
        </w:tc>
      </w:tr>
      <w:tr w:rsidR="00077744" w:rsidRPr="002311C6" w14:paraId="08427F5A" w14:textId="77777777" w:rsidTr="0007774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7CDEAE9" w14:textId="77777777" w:rsidR="00077744" w:rsidRPr="002311C6" w:rsidRDefault="00077744"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1B9D877"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1B235AF" w14:textId="77777777" w:rsidR="00077744" w:rsidRPr="002311C6" w:rsidRDefault="00077744"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1CC235FF" w14:textId="3BACB36F" w:rsidR="00077744" w:rsidRPr="002311C6" w:rsidRDefault="00077744"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9E2CAF"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0C25267F" w14:textId="470D8A19" w:rsidR="00077744" w:rsidRPr="002311C6" w:rsidRDefault="00077744" w:rsidP="00077744">
            <w:pPr>
              <w:spacing w:after="0"/>
              <w:jc w:val="center"/>
              <w:rPr>
                <w:rFonts w:ascii="Times New Roman" w:hAnsi="Times New Roman"/>
                <w:b/>
                <w:bCs/>
                <w:sz w:val="16"/>
                <w:szCs w:val="20"/>
              </w:rPr>
            </w:pPr>
            <w:r w:rsidRPr="00951F6E">
              <w:rPr>
                <w:rFonts w:ascii="Times New Roman" w:hAnsi="Times New Roman"/>
                <w:bCs/>
                <w:sz w:val="16"/>
                <w:szCs w:val="20"/>
              </w:rPr>
              <w:t>ОП.04; ПМ.01, ПМ.02</w:t>
            </w:r>
          </w:p>
        </w:tc>
      </w:tr>
      <w:tr w:rsidR="00077744" w:rsidRPr="002311C6" w14:paraId="3486339A" w14:textId="77777777" w:rsidTr="00077744">
        <w:trPr>
          <w:tblHeader/>
        </w:trPr>
        <w:tc>
          <w:tcPr>
            <w:tcW w:w="852" w:type="dxa"/>
            <w:shd w:val="clear" w:color="auto" w:fill="auto"/>
            <w:vAlign w:val="center"/>
          </w:tcPr>
          <w:p w14:paraId="7A1C4F6C" w14:textId="77777777" w:rsidR="00077744" w:rsidRPr="002311C6" w:rsidRDefault="00077744" w:rsidP="00A94D8E">
            <w:pPr>
              <w:pStyle w:val="ae"/>
              <w:numPr>
                <w:ilvl w:val="0"/>
                <w:numId w:val="5"/>
              </w:numPr>
              <w:spacing w:after="0"/>
              <w:jc w:val="both"/>
              <w:rPr>
                <w:b/>
                <w:bCs/>
                <w:sz w:val="16"/>
                <w:szCs w:val="20"/>
              </w:rPr>
            </w:pPr>
          </w:p>
        </w:tc>
        <w:tc>
          <w:tcPr>
            <w:tcW w:w="5006" w:type="dxa"/>
            <w:shd w:val="clear" w:color="auto" w:fill="auto"/>
            <w:vAlign w:val="center"/>
          </w:tcPr>
          <w:p w14:paraId="2B1FD720" w14:textId="77777777" w:rsidR="00077744" w:rsidRPr="002311C6" w:rsidRDefault="00077744"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7F8CA7E2" w14:textId="77777777" w:rsidR="00077744" w:rsidRPr="002311C6" w:rsidRDefault="00077744" w:rsidP="0007774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2119152" w14:textId="6B6C8D47" w:rsidR="00077744" w:rsidRPr="002311C6" w:rsidRDefault="00077744" w:rsidP="00077744">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shd w:val="clear" w:color="auto" w:fill="auto"/>
          </w:tcPr>
          <w:p w14:paraId="0700D953" w14:textId="77777777" w:rsidR="00077744" w:rsidRPr="002311C6" w:rsidRDefault="00077744" w:rsidP="00517A04">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469DF329" w14:textId="25CEFB76" w:rsidR="00077744" w:rsidRPr="002311C6" w:rsidRDefault="00077744" w:rsidP="00077744">
            <w:pPr>
              <w:spacing w:after="0"/>
              <w:jc w:val="center"/>
              <w:rPr>
                <w:rFonts w:ascii="Times New Roman" w:hAnsi="Times New Roman"/>
                <w:b/>
                <w:bCs/>
                <w:sz w:val="16"/>
                <w:szCs w:val="20"/>
              </w:rPr>
            </w:pPr>
            <w:r w:rsidRPr="00951F6E">
              <w:rPr>
                <w:rFonts w:ascii="Times New Roman" w:hAnsi="Times New Roman"/>
                <w:bCs/>
                <w:sz w:val="16"/>
                <w:szCs w:val="20"/>
              </w:rPr>
              <w:t>ОП.04; ПМ.01, ПМ.02</w:t>
            </w:r>
          </w:p>
        </w:tc>
      </w:tr>
      <w:tr w:rsidR="00077744" w:rsidRPr="002311C6" w14:paraId="0BF0BC34" w14:textId="77777777" w:rsidTr="00077744">
        <w:tc>
          <w:tcPr>
            <w:tcW w:w="852" w:type="dxa"/>
            <w:shd w:val="clear" w:color="auto" w:fill="auto"/>
          </w:tcPr>
          <w:p w14:paraId="1B766E45"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970FFF2" w14:textId="77777777" w:rsidR="00077744" w:rsidRPr="002311C6" w:rsidRDefault="00077744"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6F17A733" w14:textId="77777777" w:rsidR="00077744" w:rsidRPr="002311C6" w:rsidRDefault="00077744" w:rsidP="00077744">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797649E2" w14:textId="3E74C279" w:rsidR="00077744" w:rsidRPr="002311C6" w:rsidRDefault="00077744" w:rsidP="00077744">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49FD54C4" w14:textId="77777777" w:rsidR="00077744" w:rsidRPr="002311C6" w:rsidRDefault="00077744"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16A9D22D" w14:textId="3BC6AB8A"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4A741354" w14:textId="77777777" w:rsidTr="00077744">
        <w:tc>
          <w:tcPr>
            <w:tcW w:w="852" w:type="dxa"/>
            <w:shd w:val="clear" w:color="auto" w:fill="auto"/>
          </w:tcPr>
          <w:p w14:paraId="2D70BEAE"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594FDDFE" w14:textId="5F25216D" w:rsidR="00077744" w:rsidRPr="00B8662E" w:rsidRDefault="00077744" w:rsidP="00517A04">
            <w:pPr>
              <w:spacing w:after="0"/>
              <w:jc w:val="center"/>
              <w:rPr>
                <w:rFonts w:ascii="Times New Roman" w:hAnsi="Times New Roman"/>
                <w:sz w:val="16"/>
                <w:szCs w:val="20"/>
              </w:rPr>
            </w:pPr>
            <w:r w:rsidRPr="00B8662E">
              <w:rPr>
                <w:rFonts w:ascii="Times New Roman" w:hAnsi="Times New Roman"/>
                <w:sz w:val="16"/>
                <w:szCs w:val="20"/>
              </w:rPr>
              <w:t>Телевизор</w:t>
            </w:r>
          </w:p>
        </w:tc>
        <w:tc>
          <w:tcPr>
            <w:tcW w:w="1843" w:type="dxa"/>
            <w:shd w:val="clear" w:color="auto" w:fill="auto"/>
            <w:vAlign w:val="center"/>
          </w:tcPr>
          <w:p w14:paraId="04C05653" w14:textId="77777777" w:rsidR="00077744" w:rsidRDefault="00077744" w:rsidP="00077744">
            <w:pPr>
              <w:spacing w:after="0"/>
              <w:jc w:val="center"/>
              <w:rPr>
                <w:rFonts w:ascii="Times New Roman" w:hAnsi="Times New Roman"/>
                <w:sz w:val="16"/>
                <w:szCs w:val="20"/>
              </w:rPr>
            </w:pPr>
          </w:p>
          <w:p w14:paraId="68044FBC" w14:textId="7A8408E1" w:rsidR="00077744" w:rsidRPr="002311C6" w:rsidRDefault="00077744" w:rsidP="00077744">
            <w:pPr>
              <w:spacing w:after="0"/>
              <w:jc w:val="center"/>
              <w:rPr>
                <w:rFonts w:ascii="Times New Roman" w:hAnsi="Times New Roman"/>
                <w:sz w:val="16"/>
                <w:szCs w:val="20"/>
              </w:rPr>
            </w:pPr>
            <w:r w:rsidRPr="00B8662E">
              <w:rPr>
                <w:rFonts w:ascii="Times New Roman" w:hAnsi="Times New Roman"/>
                <w:sz w:val="16"/>
                <w:szCs w:val="20"/>
              </w:rPr>
              <w:t>Оборудование IT</w:t>
            </w:r>
          </w:p>
        </w:tc>
        <w:tc>
          <w:tcPr>
            <w:tcW w:w="2552" w:type="dxa"/>
            <w:vAlign w:val="center"/>
          </w:tcPr>
          <w:p w14:paraId="0873BFCF" w14:textId="2055622B" w:rsidR="00077744" w:rsidRPr="002311C6" w:rsidRDefault="00077744" w:rsidP="00077744">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5B9219E0" w14:textId="3611F221" w:rsidR="00077744" w:rsidRPr="002311C6" w:rsidRDefault="00077744" w:rsidP="00517A04">
            <w:pPr>
              <w:spacing w:after="0"/>
              <w:rPr>
                <w:rFonts w:ascii="Times New Roman" w:hAnsi="Times New Roman"/>
                <w:sz w:val="16"/>
                <w:szCs w:val="20"/>
              </w:rPr>
            </w:pPr>
            <w:r w:rsidRPr="00B8662E">
              <w:rPr>
                <w:rFonts w:ascii="Times New Roman" w:hAnsi="Times New Roman"/>
                <w:sz w:val="16"/>
                <w:szCs w:val="20"/>
              </w:rPr>
              <w:t xml:space="preserve">Размер экрана не менее 60 дюймов (152.4 см) </w:t>
            </w:r>
            <w:r w:rsidRPr="00B8662E">
              <w:rPr>
                <w:rFonts w:ascii="Times New Roman" w:hAnsi="Times New Roman"/>
                <w:sz w:val="16"/>
                <w:szCs w:val="20"/>
              </w:rPr>
              <w:br/>
              <w:t xml:space="preserve">Разрешение экрана не менее 3840x2160 Пикс (4K Ultra HD) </w:t>
            </w:r>
            <w:r w:rsidRPr="00B8662E">
              <w:rPr>
                <w:rFonts w:ascii="Times New Roman" w:hAnsi="Times New Roman"/>
                <w:sz w:val="16"/>
                <w:szCs w:val="20"/>
              </w:rPr>
              <w:br/>
              <w:t xml:space="preserve">Технология LED </w:t>
            </w:r>
            <w:r w:rsidRPr="00B8662E">
              <w:rPr>
                <w:rFonts w:ascii="Times New Roman" w:hAnsi="Times New Roman"/>
                <w:sz w:val="16"/>
                <w:szCs w:val="20"/>
              </w:rPr>
              <w:br/>
              <w:t>Поддержка HDR </w:t>
            </w:r>
            <w:r w:rsidRPr="00B8662E">
              <w:rPr>
                <w:rFonts w:ascii="Times New Roman" w:hAnsi="Times New Roman"/>
                <w:sz w:val="16"/>
                <w:szCs w:val="20"/>
              </w:rPr>
              <w:br/>
              <w:t xml:space="preserve">Частота обновления 60 Гц </w:t>
            </w:r>
            <w:r w:rsidRPr="00B8662E">
              <w:rPr>
                <w:rFonts w:ascii="Times New Roman" w:hAnsi="Times New Roman"/>
                <w:sz w:val="16"/>
                <w:szCs w:val="20"/>
              </w:rPr>
              <w:br/>
              <w:t xml:space="preserve">Smart TV  </w:t>
            </w:r>
            <w:r w:rsidRPr="00B8662E">
              <w:rPr>
                <w:rFonts w:ascii="Times New Roman" w:hAnsi="Times New Roman"/>
                <w:sz w:val="16"/>
                <w:szCs w:val="20"/>
              </w:rPr>
              <w:br/>
              <w:t xml:space="preserve">HDMI 2 </w:t>
            </w:r>
            <w:r w:rsidRPr="00B8662E">
              <w:rPr>
                <w:rFonts w:ascii="Times New Roman" w:hAnsi="Times New Roman"/>
                <w:sz w:val="16"/>
                <w:szCs w:val="20"/>
              </w:rPr>
              <w:br/>
              <w:t>Разъем USB </w:t>
            </w:r>
            <w:r w:rsidRPr="00B8662E">
              <w:rPr>
                <w:rFonts w:ascii="Times New Roman" w:hAnsi="Times New Roman"/>
                <w:sz w:val="16"/>
                <w:szCs w:val="20"/>
              </w:rPr>
              <w:br/>
              <w:t>Wi-Fi </w:t>
            </w:r>
          </w:p>
        </w:tc>
        <w:tc>
          <w:tcPr>
            <w:tcW w:w="2625" w:type="dxa"/>
            <w:vAlign w:val="center"/>
          </w:tcPr>
          <w:p w14:paraId="0EF790A0" w14:textId="1D415730"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3F7864D0" w14:textId="77777777" w:rsidTr="00077744">
        <w:tc>
          <w:tcPr>
            <w:tcW w:w="852" w:type="dxa"/>
            <w:shd w:val="clear" w:color="auto" w:fill="auto"/>
          </w:tcPr>
          <w:p w14:paraId="6216691C"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10CB5115" w14:textId="0A9D9B75" w:rsidR="00077744" w:rsidRPr="002311C6" w:rsidRDefault="00077744" w:rsidP="00517A04">
            <w:pPr>
              <w:spacing w:after="0"/>
              <w:jc w:val="center"/>
              <w:rPr>
                <w:rFonts w:ascii="Times New Roman" w:hAnsi="Times New Roman"/>
                <w:sz w:val="16"/>
                <w:szCs w:val="20"/>
              </w:rPr>
            </w:pPr>
            <w:r w:rsidRPr="00571CFD">
              <w:rPr>
                <w:rFonts w:ascii="Times New Roman" w:hAnsi="Times New Roman"/>
                <w:sz w:val="16"/>
                <w:szCs w:val="20"/>
              </w:rPr>
              <w:t xml:space="preserve">Стол ученический </w:t>
            </w:r>
          </w:p>
        </w:tc>
        <w:tc>
          <w:tcPr>
            <w:tcW w:w="1843" w:type="dxa"/>
            <w:shd w:val="clear" w:color="auto" w:fill="auto"/>
            <w:vAlign w:val="center"/>
          </w:tcPr>
          <w:p w14:paraId="62F25A69" w14:textId="3D64C920" w:rsidR="00077744" w:rsidRPr="002311C6" w:rsidRDefault="00077744" w:rsidP="00077744">
            <w:pPr>
              <w:spacing w:after="0"/>
              <w:jc w:val="center"/>
              <w:rPr>
                <w:rFonts w:ascii="Times New Roman" w:hAnsi="Times New Roman"/>
                <w:sz w:val="16"/>
                <w:szCs w:val="20"/>
              </w:rPr>
            </w:pPr>
            <w:r w:rsidRPr="00571CFD">
              <w:rPr>
                <w:rFonts w:ascii="Times New Roman" w:hAnsi="Times New Roman"/>
                <w:sz w:val="16"/>
                <w:szCs w:val="20"/>
              </w:rPr>
              <w:t>Мебель</w:t>
            </w:r>
          </w:p>
        </w:tc>
        <w:tc>
          <w:tcPr>
            <w:tcW w:w="2552" w:type="dxa"/>
            <w:vAlign w:val="center"/>
          </w:tcPr>
          <w:p w14:paraId="06834870" w14:textId="0D52B95F" w:rsidR="00077744" w:rsidRPr="002311C6" w:rsidRDefault="00077744" w:rsidP="00077744">
            <w:pPr>
              <w:spacing w:after="0"/>
              <w:jc w:val="center"/>
              <w:rPr>
                <w:rFonts w:ascii="Times New Roman" w:hAnsi="Times New Roman"/>
                <w:sz w:val="16"/>
                <w:szCs w:val="20"/>
              </w:rPr>
            </w:pPr>
            <w:r w:rsidRPr="00571CFD">
              <w:rPr>
                <w:rFonts w:ascii="Times New Roman" w:hAnsi="Times New Roman"/>
                <w:sz w:val="16"/>
                <w:szCs w:val="20"/>
              </w:rPr>
              <w:t>Основное</w:t>
            </w:r>
          </w:p>
        </w:tc>
        <w:tc>
          <w:tcPr>
            <w:tcW w:w="2835" w:type="dxa"/>
            <w:shd w:val="clear" w:color="auto" w:fill="auto"/>
          </w:tcPr>
          <w:p w14:paraId="757E9F71" w14:textId="5DF3C311" w:rsidR="00077744" w:rsidRPr="002311C6" w:rsidRDefault="00077744" w:rsidP="00517A04">
            <w:pPr>
              <w:spacing w:after="0"/>
              <w:rPr>
                <w:rFonts w:ascii="Times New Roman" w:hAnsi="Times New Roman"/>
                <w:sz w:val="16"/>
                <w:szCs w:val="20"/>
              </w:rPr>
            </w:pPr>
            <w:r w:rsidRPr="00571CFD">
              <w:rPr>
                <w:rFonts w:ascii="Times New Roman" w:hAnsi="Times New Roman"/>
                <w:sz w:val="16"/>
                <w:szCs w:val="20"/>
              </w:rPr>
              <w:t>Размер столешницы:  1200х500 мм.</w:t>
            </w:r>
            <w:r w:rsidRPr="00571CFD">
              <w:rPr>
                <w:rFonts w:ascii="Times New Roman" w:hAnsi="Times New Roman"/>
                <w:sz w:val="16"/>
                <w:szCs w:val="20"/>
              </w:rPr>
              <w:br/>
              <w:t xml:space="preserve">Ростовая группа: 5-7 (зеленая маркировка). </w:t>
            </w:r>
            <w:r w:rsidRPr="00571CFD">
              <w:rPr>
                <w:rFonts w:ascii="Times New Roman" w:hAnsi="Times New Roman"/>
                <w:sz w:val="16"/>
                <w:szCs w:val="20"/>
              </w:rPr>
              <w:br/>
              <w:t xml:space="preserve">Столешница стола ученического изготовлена из ЛДСП толщиной 22мм, торцы оснащаются противоударной кромкой ПВХ. </w:t>
            </w:r>
            <w:r w:rsidRPr="00571CFD">
              <w:rPr>
                <w:rFonts w:ascii="Times New Roman" w:hAnsi="Times New Roman"/>
                <w:sz w:val="16"/>
                <w:szCs w:val="20"/>
              </w:rPr>
              <w:br/>
              <w:t>Двухместный нерегулируемый.</w:t>
            </w:r>
          </w:p>
        </w:tc>
        <w:tc>
          <w:tcPr>
            <w:tcW w:w="2625" w:type="dxa"/>
            <w:vAlign w:val="center"/>
          </w:tcPr>
          <w:p w14:paraId="15B79915" w14:textId="6EBA9065"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3DB3C828" w14:textId="77777777" w:rsidTr="00077744">
        <w:tc>
          <w:tcPr>
            <w:tcW w:w="852" w:type="dxa"/>
            <w:shd w:val="clear" w:color="auto" w:fill="auto"/>
          </w:tcPr>
          <w:p w14:paraId="08C06385"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57B6A4A1" w14:textId="54DD4446"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 xml:space="preserve">Стул ученический </w:t>
            </w:r>
          </w:p>
        </w:tc>
        <w:tc>
          <w:tcPr>
            <w:tcW w:w="1843" w:type="dxa"/>
            <w:shd w:val="clear" w:color="auto" w:fill="auto"/>
            <w:vAlign w:val="center"/>
          </w:tcPr>
          <w:p w14:paraId="14D6A0FD" w14:textId="5E84A72A"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Мебель</w:t>
            </w:r>
          </w:p>
        </w:tc>
        <w:tc>
          <w:tcPr>
            <w:tcW w:w="2552" w:type="dxa"/>
            <w:vAlign w:val="center"/>
          </w:tcPr>
          <w:p w14:paraId="08EABDFD" w14:textId="399E1B3F"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Основное</w:t>
            </w:r>
          </w:p>
        </w:tc>
        <w:tc>
          <w:tcPr>
            <w:tcW w:w="2835" w:type="dxa"/>
            <w:shd w:val="clear" w:color="auto" w:fill="auto"/>
          </w:tcPr>
          <w:p w14:paraId="30874F9A" w14:textId="6B8F560A"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420-460-500.</w:t>
            </w:r>
            <w:r w:rsidRPr="00055F34">
              <w:rPr>
                <w:rFonts w:ascii="Times New Roman" w:hAnsi="Times New Roman"/>
                <w:sz w:val="16"/>
                <w:szCs w:val="20"/>
              </w:rPr>
              <w:br/>
              <w:t xml:space="preserve">Ростовая группа: 5- 7. </w:t>
            </w:r>
            <w:r w:rsidRPr="00055F34">
              <w:rPr>
                <w:rFonts w:ascii="Times New Roman" w:hAnsi="Times New Roman"/>
                <w:sz w:val="16"/>
                <w:szCs w:val="20"/>
              </w:rPr>
              <w:br/>
              <w:t>Материал сидения и спинки: антивандальный двухслойный дышащий пластик</w:t>
            </w:r>
          </w:p>
        </w:tc>
        <w:tc>
          <w:tcPr>
            <w:tcW w:w="2625" w:type="dxa"/>
            <w:vAlign w:val="center"/>
          </w:tcPr>
          <w:p w14:paraId="5205A5BB" w14:textId="0642693B"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0B48C21D" w14:textId="77777777" w:rsidTr="00077744">
        <w:tc>
          <w:tcPr>
            <w:tcW w:w="852" w:type="dxa"/>
            <w:shd w:val="clear" w:color="auto" w:fill="auto"/>
          </w:tcPr>
          <w:p w14:paraId="1162E633"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1A25FAB0" w14:textId="1F2213FC"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Шкаф многосекционный полуоткрытый</w:t>
            </w:r>
          </w:p>
        </w:tc>
        <w:tc>
          <w:tcPr>
            <w:tcW w:w="1843" w:type="dxa"/>
            <w:shd w:val="clear" w:color="auto" w:fill="auto"/>
            <w:vAlign w:val="center"/>
          </w:tcPr>
          <w:p w14:paraId="3E0EE257" w14:textId="339C58F0"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Мебель</w:t>
            </w:r>
          </w:p>
        </w:tc>
        <w:tc>
          <w:tcPr>
            <w:tcW w:w="2552" w:type="dxa"/>
            <w:vAlign w:val="center"/>
          </w:tcPr>
          <w:p w14:paraId="5C0E0A7B" w14:textId="548C76A5"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Основное</w:t>
            </w:r>
          </w:p>
        </w:tc>
        <w:tc>
          <w:tcPr>
            <w:tcW w:w="2835" w:type="dxa"/>
            <w:shd w:val="clear" w:color="auto" w:fill="auto"/>
          </w:tcPr>
          <w:p w14:paraId="21B4F996" w14:textId="06DBD805"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Габаритные размеры, не менее 2562х450х2010 мм.</w:t>
            </w:r>
            <w:r w:rsidRPr="00055F34">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36D7AE5C" w14:textId="3CCBBDB2"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7D25E2AF" w14:textId="77777777" w:rsidTr="00077744">
        <w:tc>
          <w:tcPr>
            <w:tcW w:w="852" w:type="dxa"/>
            <w:shd w:val="clear" w:color="auto" w:fill="auto"/>
          </w:tcPr>
          <w:p w14:paraId="014B78F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476CC944" w14:textId="218B4C77"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Типовой комплект учебного оборудования "Системы электроснабжения промышленных предприятий"</w:t>
            </w:r>
          </w:p>
        </w:tc>
        <w:tc>
          <w:tcPr>
            <w:tcW w:w="1843" w:type="dxa"/>
            <w:shd w:val="clear" w:color="auto" w:fill="auto"/>
            <w:vAlign w:val="center"/>
          </w:tcPr>
          <w:p w14:paraId="33720342" w14:textId="100CAC68"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37F3B9D8" w14:textId="1C865BCF" w:rsidR="00077744" w:rsidRPr="002311C6" w:rsidRDefault="00077744" w:rsidP="00077744">
            <w:pPr>
              <w:spacing w:after="0"/>
              <w:jc w:val="center"/>
              <w:rPr>
                <w:rFonts w:ascii="Times New Roman" w:hAnsi="Times New Roman"/>
                <w:sz w:val="16"/>
                <w:szCs w:val="20"/>
              </w:rPr>
            </w:pPr>
            <w:r>
              <w:rPr>
                <w:rFonts w:ascii="Times New Roman" w:hAnsi="Times New Roman"/>
                <w:sz w:val="16"/>
                <w:szCs w:val="20"/>
              </w:rPr>
              <w:t>Специализированное</w:t>
            </w:r>
          </w:p>
        </w:tc>
        <w:tc>
          <w:tcPr>
            <w:tcW w:w="2835" w:type="dxa"/>
            <w:shd w:val="clear" w:color="auto" w:fill="auto"/>
          </w:tcPr>
          <w:p w14:paraId="1C2D5628" w14:textId="3AFAEC0B"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1530х650х2050</w:t>
            </w:r>
            <w:r w:rsidRPr="00055F34">
              <w:rPr>
                <w:rFonts w:ascii="Times New Roman" w:hAnsi="Times New Roman"/>
                <w:sz w:val="16"/>
                <w:szCs w:val="20"/>
              </w:rPr>
              <w:br/>
              <w:t>Питание от сети, В: 380.</w:t>
            </w:r>
            <w:r w:rsidRPr="00055F34">
              <w:rPr>
                <w:rFonts w:ascii="Times New Roman" w:hAnsi="Times New Roman"/>
                <w:sz w:val="16"/>
                <w:szCs w:val="20"/>
              </w:rPr>
              <w:br/>
            </w:r>
            <w:r w:rsidRPr="00055F34">
              <w:rPr>
                <w:rFonts w:ascii="Times New Roman" w:hAnsi="Times New Roman"/>
                <w:sz w:val="16"/>
                <w:szCs w:val="20"/>
              </w:rPr>
              <w:lastRenderedPageBreak/>
              <w:t>Типовой комплект учебного оборудования содержит стенд с набором модулей, оснащенных электрооборудованием и соединительными разъемами. На стенде содержатся модули следующих типов: модуль питания стенда; модуль кабельной ЛЭП;</w:t>
            </w:r>
            <w:r w:rsidRPr="00055F34">
              <w:rPr>
                <w:rFonts w:ascii="Times New Roman" w:hAnsi="Times New Roman"/>
                <w:sz w:val="16"/>
                <w:szCs w:val="20"/>
              </w:rPr>
              <w:br/>
              <w:t>модуль трехфазной сети; модуль силового трансформатора; модуль измерителя сети;</w:t>
            </w:r>
            <w:r w:rsidRPr="00055F34">
              <w:rPr>
                <w:rFonts w:ascii="Times New Roman" w:hAnsi="Times New Roman"/>
                <w:sz w:val="16"/>
                <w:szCs w:val="20"/>
              </w:rPr>
              <w:br/>
              <w:t>модуль короткозамыкателя;</w:t>
            </w:r>
            <w:r w:rsidRPr="00055F34">
              <w:rPr>
                <w:rFonts w:ascii="Times New Roman" w:hAnsi="Times New Roman"/>
                <w:sz w:val="16"/>
                <w:szCs w:val="20"/>
              </w:rPr>
              <w:br/>
              <w:t>модуль конденсаторной батареи;</w:t>
            </w:r>
            <w:r w:rsidRPr="00055F34">
              <w:rPr>
                <w:rFonts w:ascii="Times New Roman" w:hAnsi="Times New Roman"/>
                <w:sz w:val="16"/>
                <w:szCs w:val="20"/>
              </w:rPr>
              <w:br/>
              <w:t>модуль ввода-вывода;</w:t>
            </w:r>
            <w:r w:rsidRPr="00055F34">
              <w:rPr>
                <w:rFonts w:ascii="Times New Roman" w:hAnsi="Times New Roman"/>
                <w:sz w:val="16"/>
                <w:szCs w:val="20"/>
              </w:rPr>
              <w:br/>
              <w:t>модуль двигательной нагрузки;</w:t>
            </w:r>
            <w:r w:rsidRPr="00055F34">
              <w:rPr>
                <w:rFonts w:ascii="Times New Roman" w:hAnsi="Times New Roman"/>
                <w:sz w:val="16"/>
                <w:szCs w:val="20"/>
              </w:rPr>
              <w:br/>
              <w:t>модуль линейного реактора;</w:t>
            </w:r>
            <w:r w:rsidRPr="00055F34">
              <w:rPr>
                <w:rFonts w:ascii="Times New Roman" w:hAnsi="Times New Roman"/>
                <w:sz w:val="16"/>
                <w:szCs w:val="20"/>
              </w:rPr>
              <w:br/>
              <w:t>модуль активной нагрузки.</w:t>
            </w:r>
            <w:r w:rsidRPr="00055F34">
              <w:rPr>
                <w:rFonts w:ascii="Times New Roman" w:hAnsi="Times New Roman"/>
                <w:sz w:val="16"/>
                <w:szCs w:val="20"/>
              </w:rPr>
              <w:br/>
              <w:t>Также в комплектацию входят:</w:t>
            </w:r>
            <w:r w:rsidRPr="00055F34">
              <w:rPr>
                <w:rFonts w:ascii="Times New Roman" w:hAnsi="Times New Roman"/>
                <w:sz w:val="16"/>
                <w:szCs w:val="20"/>
              </w:rPr>
              <w:br/>
              <w:t>электромашинный агрегат – соединенные на одном валу асинхронный электродвигатель с короткозамкнутым ротором и маховик;</w:t>
            </w:r>
            <w:r w:rsidRPr="00055F34">
              <w:rPr>
                <w:rFonts w:ascii="Times New Roman" w:hAnsi="Times New Roman"/>
                <w:sz w:val="16"/>
                <w:szCs w:val="20"/>
              </w:rPr>
              <w:br/>
              <w:t>специализированное программное обеспечение для измерения и визуализации сигналов, автоматизации проведения экспериментов;</w:t>
            </w:r>
            <w:r w:rsidRPr="00055F34">
              <w:rPr>
                <w:rFonts w:ascii="Times New Roman" w:hAnsi="Times New Roman"/>
                <w:sz w:val="16"/>
                <w:szCs w:val="20"/>
              </w:rPr>
              <w:br/>
              <w:t>комплект соединительных проводов.</w:t>
            </w:r>
            <w:r w:rsidRPr="00055F34">
              <w:rPr>
                <w:rFonts w:ascii="Times New Roman" w:hAnsi="Times New Roman"/>
                <w:sz w:val="16"/>
                <w:szCs w:val="20"/>
              </w:rPr>
              <w:br/>
              <w:t>Функционал типового комплекта учебного оборудования позволяет проводить практические работы по изучению систем электроснабжения промышленных предприятий.</w:t>
            </w:r>
          </w:p>
        </w:tc>
        <w:tc>
          <w:tcPr>
            <w:tcW w:w="2625" w:type="dxa"/>
            <w:vAlign w:val="center"/>
          </w:tcPr>
          <w:p w14:paraId="124F0956" w14:textId="035DC148"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w:t>
            </w:r>
            <w:r>
              <w:rPr>
                <w:rFonts w:ascii="Times New Roman" w:hAnsi="Times New Roman"/>
                <w:bCs/>
                <w:sz w:val="16"/>
                <w:szCs w:val="20"/>
              </w:rPr>
              <w:t>4; ПМ.01</w:t>
            </w:r>
          </w:p>
        </w:tc>
      </w:tr>
      <w:tr w:rsidR="00077744" w:rsidRPr="002311C6" w14:paraId="2DF11042" w14:textId="77777777" w:rsidTr="00077744">
        <w:tc>
          <w:tcPr>
            <w:tcW w:w="852" w:type="dxa"/>
            <w:shd w:val="clear" w:color="auto" w:fill="auto"/>
          </w:tcPr>
          <w:p w14:paraId="3176477D"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1A16040" w14:textId="72270CD4"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"Монтаж и наладка электрооборудования предприятий и гражданских сооружений"</w:t>
            </w:r>
          </w:p>
        </w:tc>
        <w:tc>
          <w:tcPr>
            <w:tcW w:w="1843" w:type="dxa"/>
            <w:shd w:val="clear" w:color="auto" w:fill="auto"/>
            <w:vAlign w:val="center"/>
          </w:tcPr>
          <w:p w14:paraId="46F648EC" w14:textId="43F8A6E5"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1585F1F" w14:textId="7ED66A6F"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66461CD9" w14:textId="382191BB"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1160х310х780.</w:t>
            </w:r>
            <w:r w:rsidRPr="00055F34">
              <w:rPr>
                <w:rFonts w:ascii="Times New Roman" w:hAnsi="Times New Roman"/>
                <w:sz w:val="16"/>
                <w:szCs w:val="20"/>
              </w:rPr>
              <w:br/>
              <w:t>Питание от сети, В: 220.</w:t>
            </w:r>
            <w:r w:rsidRPr="00055F34">
              <w:rPr>
                <w:rFonts w:ascii="Times New Roman" w:hAnsi="Times New Roman"/>
                <w:sz w:val="16"/>
                <w:szCs w:val="20"/>
              </w:rPr>
              <w:br/>
              <w:t xml:space="preserve">Лабораторный стенд представлен в виде настольной конструкции с набором модулей, оснащенных электрооборудованием и соединительными разъемами. На стенде представлены следующие модули: «Ваттметр»; </w:t>
            </w:r>
            <w:r w:rsidRPr="00055F34">
              <w:rPr>
                <w:rFonts w:ascii="Times New Roman" w:hAnsi="Times New Roman"/>
                <w:sz w:val="16"/>
                <w:szCs w:val="20"/>
              </w:rPr>
              <w:lastRenderedPageBreak/>
              <w:t>«Коммутационные аппараты»; «Модуль измерительный»; «Осветительные приборы»; «Счетчик электрический однофазный»; «Устройство защитного отключения. Нагрузка»; «Автотрансформатор»; «Выключатели и электророзетка»; «Секундомер. Трансформатор напряжения»; митатор неисправностей электродвигателя».</w:t>
            </w:r>
            <w:r w:rsidRPr="00055F34">
              <w:rPr>
                <w:rFonts w:ascii="Times New Roman" w:hAnsi="Times New Roman"/>
                <w:sz w:val="16"/>
                <w:szCs w:val="20"/>
              </w:rPr>
              <w:br/>
              <w:t>Также в комплект входит асинхронный двигатель переменного тока на настольной панели, мультиметр и соединительные провода.</w:t>
            </w:r>
            <w:r w:rsidRPr="00055F34">
              <w:rPr>
                <w:rFonts w:ascii="Times New Roman" w:hAnsi="Times New Roman"/>
                <w:sz w:val="16"/>
                <w:szCs w:val="20"/>
              </w:rPr>
              <w:br/>
              <w:t>Функционал лабораторного стенда предоставляет возможность собирать электрические схемы.</w:t>
            </w:r>
          </w:p>
        </w:tc>
        <w:tc>
          <w:tcPr>
            <w:tcW w:w="2625" w:type="dxa"/>
            <w:vAlign w:val="center"/>
          </w:tcPr>
          <w:p w14:paraId="2ACDA2F3" w14:textId="16168061"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w:t>
            </w:r>
            <w:r>
              <w:rPr>
                <w:rFonts w:ascii="Times New Roman" w:hAnsi="Times New Roman"/>
                <w:bCs/>
                <w:sz w:val="16"/>
                <w:szCs w:val="20"/>
              </w:rPr>
              <w:t>4; ПМ.01</w:t>
            </w:r>
          </w:p>
        </w:tc>
      </w:tr>
      <w:tr w:rsidR="00077744" w:rsidRPr="002311C6" w14:paraId="023EA4C0" w14:textId="77777777" w:rsidTr="00077744">
        <w:tc>
          <w:tcPr>
            <w:tcW w:w="852" w:type="dxa"/>
            <w:shd w:val="clear" w:color="auto" w:fill="auto"/>
          </w:tcPr>
          <w:p w14:paraId="14096E80"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48E0D2A8" w14:textId="710D8C31"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"Электромонтаж в жилых и офисных помещениях"</w:t>
            </w:r>
          </w:p>
        </w:tc>
        <w:tc>
          <w:tcPr>
            <w:tcW w:w="1843" w:type="dxa"/>
            <w:shd w:val="clear" w:color="auto" w:fill="auto"/>
            <w:vAlign w:val="center"/>
          </w:tcPr>
          <w:p w14:paraId="73FE4CAC" w14:textId="35278911"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DD053EC" w14:textId="58BEE8E7"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3C30853D" w14:textId="7AE07A0A"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1075х260х675.</w:t>
            </w:r>
            <w:r w:rsidRPr="00055F34">
              <w:rPr>
                <w:rFonts w:ascii="Times New Roman" w:hAnsi="Times New Roman"/>
                <w:sz w:val="16"/>
                <w:szCs w:val="20"/>
              </w:rPr>
              <w:br/>
              <w:t>Питание от сети, В: 220.</w:t>
            </w:r>
            <w:r w:rsidRPr="00055F34">
              <w:rPr>
                <w:rFonts w:ascii="Times New Roman" w:hAnsi="Times New Roman"/>
                <w:sz w:val="16"/>
                <w:szCs w:val="20"/>
              </w:rPr>
              <w:br/>
              <w:t>Лабораторный стенд представляет собой набор модулей, оснащенных электрооборудованием и соединительными разъемами.</w:t>
            </w:r>
            <w:r w:rsidRPr="00055F34">
              <w:rPr>
                <w:rFonts w:ascii="Times New Roman" w:hAnsi="Times New Roman"/>
                <w:sz w:val="16"/>
                <w:szCs w:val="20"/>
              </w:rPr>
              <w:br/>
              <w:t>Также в состав лабораторного стенда входит комплект соединительных проводов.</w:t>
            </w:r>
            <w:r w:rsidRPr="00055F34">
              <w:rPr>
                <w:rFonts w:ascii="Times New Roman" w:hAnsi="Times New Roman"/>
                <w:sz w:val="16"/>
                <w:szCs w:val="20"/>
              </w:rPr>
              <w:br/>
              <w:t>Функционал стенда дает возможность осуществлять сборку электромонтажных схем. Лабораторный стенд содержит следующие модули:</w:t>
            </w:r>
            <w:r w:rsidRPr="00055F34">
              <w:rPr>
                <w:rFonts w:ascii="Times New Roman" w:hAnsi="Times New Roman"/>
                <w:sz w:val="16"/>
                <w:szCs w:val="20"/>
              </w:rPr>
              <w:br/>
              <w:t>модуль «Питающая сеть»;</w:t>
            </w:r>
            <w:r w:rsidRPr="00055F34">
              <w:rPr>
                <w:rFonts w:ascii="Times New Roman" w:hAnsi="Times New Roman"/>
                <w:sz w:val="16"/>
                <w:szCs w:val="20"/>
              </w:rPr>
              <w:br/>
              <w:t>модуль «Устройство этажное распределительное модульное»;</w:t>
            </w:r>
            <w:r w:rsidRPr="00055F34">
              <w:rPr>
                <w:rFonts w:ascii="Times New Roman" w:hAnsi="Times New Roman"/>
                <w:sz w:val="16"/>
                <w:szCs w:val="20"/>
              </w:rPr>
              <w:br/>
              <w:t>модуль «Блок автоматических выключателей»;</w:t>
            </w:r>
            <w:r w:rsidRPr="00055F34">
              <w:rPr>
                <w:rFonts w:ascii="Times New Roman" w:hAnsi="Times New Roman"/>
                <w:sz w:val="16"/>
                <w:szCs w:val="20"/>
              </w:rPr>
              <w:br/>
              <w:t>модуль «Блок устройства защитного отключения»;</w:t>
            </w:r>
            <w:r w:rsidRPr="00055F34">
              <w:rPr>
                <w:rFonts w:ascii="Times New Roman" w:hAnsi="Times New Roman"/>
                <w:sz w:val="16"/>
                <w:szCs w:val="20"/>
              </w:rPr>
              <w:br/>
              <w:t>модуль «Монтажная коробка»;</w:t>
            </w:r>
            <w:r w:rsidRPr="00055F34">
              <w:rPr>
                <w:rFonts w:ascii="Times New Roman" w:hAnsi="Times New Roman"/>
                <w:sz w:val="16"/>
                <w:szCs w:val="20"/>
              </w:rPr>
              <w:br/>
              <w:t>модуль «Электророзетки»;</w:t>
            </w:r>
            <w:r w:rsidRPr="00055F34">
              <w:rPr>
                <w:rFonts w:ascii="Times New Roman" w:hAnsi="Times New Roman"/>
                <w:sz w:val="16"/>
                <w:szCs w:val="20"/>
              </w:rPr>
              <w:br/>
              <w:t>модуль «Переключатели»;</w:t>
            </w:r>
            <w:r w:rsidRPr="00055F34">
              <w:rPr>
                <w:rFonts w:ascii="Times New Roman" w:hAnsi="Times New Roman"/>
                <w:sz w:val="16"/>
                <w:szCs w:val="20"/>
              </w:rPr>
              <w:br/>
              <w:t xml:space="preserve">модуль «Выключатели и </w:t>
            </w:r>
            <w:r w:rsidRPr="00055F34">
              <w:rPr>
                <w:rFonts w:ascii="Times New Roman" w:hAnsi="Times New Roman"/>
                <w:sz w:val="16"/>
                <w:szCs w:val="20"/>
              </w:rPr>
              <w:lastRenderedPageBreak/>
              <w:t>светорегулятор»;</w:t>
            </w:r>
            <w:r w:rsidRPr="00055F34">
              <w:rPr>
                <w:rFonts w:ascii="Times New Roman" w:hAnsi="Times New Roman"/>
                <w:sz w:val="16"/>
                <w:szCs w:val="20"/>
              </w:rPr>
              <w:br/>
              <w:t>модуль «Лампы и звонок»;</w:t>
            </w:r>
            <w:r w:rsidRPr="00055F34">
              <w:rPr>
                <w:rFonts w:ascii="Times New Roman" w:hAnsi="Times New Roman"/>
                <w:sz w:val="16"/>
                <w:szCs w:val="20"/>
              </w:rPr>
              <w:br/>
              <w:t>модуль «Лампа люминесцентная».</w:t>
            </w:r>
            <w:r w:rsidRPr="00055F34">
              <w:rPr>
                <w:rFonts w:ascii="Times New Roman" w:hAnsi="Times New Roman"/>
                <w:sz w:val="16"/>
                <w:szCs w:val="20"/>
              </w:rPr>
              <w:br/>
              <w:t>Стенд выполнен в настольном исполнении.</w:t>
            </w:r>
          </w:p>
        </w:tc>
        <w:tc>
          <w:tcPr>
            <w:tcW w:w="2625" w:type="dxa"/>
            <w:vAlign w:val="center"/>
          </w:tcPr>
          <w:p w14:paraId="2C743C6B" w14:textId="209B6855"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w:t>
            </w:r>
            <w:r>
              <w:rPr>
                <w:rFonts w:ascii="Times New Roman" w:hAnsi="Times New Roman"/>
                <w:bCs/>
                <w:sz w:val="16"/>
                <w:szCs w:val="20"/>
              </w:rPr>
              <w:t>4; ПМ.01</w:t>
            </w:r>
          </w:p>
        </w:tc>
      </w:tr>
      <w:tr w:rsidR="00077744" w:rsidRPr="002311C6" w14:paraId="5C54C7C0" w14:textId="77777777" w:rsidTr="00077744">
        <w:tc>
          <w:tcPr>
            <w:tcW w:w="852" w:type="dxa"/>
            <w:shd w:val="clear" w:color="auto" w:fill="auto"/>
          </w:tcPr>
          <w:p w14:paraId="3842FEFD"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7D3D1450" w14:textId="17EA7E8F"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"Электрические цепи"</w:t>
            </w:r>
          </w:p>
        </w:tc>
        <w:tc>
          <w:tcPr>
            <w:tcW w:w="1843" w:type="dxa"/>
            <w:shd w:val="clear" w:color="auto" w:fill="auto"/>
            <w:vAlign w:val="center"/>
          </w:tcPr>
          <w:p w14:paraId="2B414131" w14:textId="1268DAF6"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016EBFA9" w14:textId="04FE54D5"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10BB551E" w14:textId="383EBA75"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750х350х650</w:t>
            </w:r>
            <w:r w:rsidRPr="00055F34">
              <w:rPr>
                <w:rFonts w:ascii="Times New Roman" w:hAnsi="Times New Roman"/>
                <w:sz w:val="16"/>
                <w:szCs w:val="20"/>
              </w:rPr>
              <w:br/>
              <w:t>Питание от сети, В: 220.</w:t>
            </w:r>
            <w:r w:rsidRPr="00055F34">
              <w:rPr>
                <w:rFonts w:ascii="Times New Roman" w:hAnsi="Times New Roman"/>
                <w:sz w:val="16"/>
                <w:szCs w:val="20"/>
              </w:rPr>
              <w:br/>
              <w:t>Лабораторный стенд представлен в виде настольной конструкции с набором модулей, оснащенных электрооборудованием и соединительными разъемами.</w:t>
            </w:r>
            <w:r w:rsidRPr="00055F34">
              <w:rPr>
                <w:rFonts w:ascii="Times New Roman" w:hAnsi="Times New Roman"/>
                <w:sz w:val="16"/>
                <w:szCs w:val="20"/>
              </w:rPr>
              <w:br/>
              <w:t>Модули стенда:</w:t>
            </w:r>
            <w:r w:rsidRPr="00055F34">
              <w:rPr>
                <w:rFonts w:ascii="Times New Roman" w:hAnsi="Times New Roman"/>
                <w:sz w:val="16"/>
                <w:szCs w:val="20"/>
              </w:rPr>
              <w:br/>
              <w:t>«Измеритель мощности»;</w:t>
            </w:r>
            <w:r w:rsidRPr="00055F34">
              <w:rPr>
                <w:rFonts w:ascii="Times New Roman" w:hAnsi="Times New Roman"/>
                <w:sz w:val="16"/>
                <w:szCs w:val="20"/>
              </w:rPr>
              <w:br/>
              <w:t>«Источники питания»;</w:t>
            </w:r>
            <w:r w:rsidRPr="00055F34">
              <w:rPr>
                <w:rFonts w:ascii="Times New Roman" w:hAnsi="Times New Roman"/>
                <w:sz w:val="16"/>
                <w:szCs w:val="20"/>
              </w:rPr>
              <w:br/>
              <w:t>«Измерительные приборы»;</w:t>
            </w:r>
            <w:r w:rsidRPr="00055F34">
              <w:rPr>
                <w:rFonts w:ascii="Times New Roman" w:hAnsi="Times New Roman"/>
                <w:sz w:val="16"/>
                <w:szCs w:val="20"/>
              </w:rPr>
              <w:br/>
              <w:t>«Трехфазный генератор»;</w:t>
            </w:r>
            <w:r w:rsidRPr="00055F34">
              <w:rPr>
                <w:rFonts w:ascii="Times New Roman" w:hAnsi="Times New Roman"/>
                <w:sz w:val="16"/>
                <w:szCs w:val="20"/>
              </w:rPr>
              <w:br/>
              <w:t>«Реактивные элементы»;</w:t>
            </w:r>
            <w:r w:rsidRPr="00055F34">
              <w:rPr>
                <w:rFonts w:ascii="Times New Roman" w:hAnsi="Times New Roman"/>
                <w:sz w:val="16"/>
                <w:szCs w:val="20"/>
              </w:rPr>
              <w:br/>
              <w:t>«Нелинейные элементы»;</w:t>
            </w:r>
            <w:r w:rsidRPr="00055F34">
              <w:rPr>
                <w:rFonts w:ascii="Times New Roman" w:hAnsi="Times New Roman"/>
                <w:sz w:val="16"/>
                <w:szCs w:val="20"/>
              </w:rPr>
              <w:br/>
              <w:t>«Резисторы. Активная нагрузка»;</w:t>
            </w:r>
            <w:r w:rsidRPr="00055F34">
              <w:rPr>
                <w:rFonts w:ascii="Times New Roman" w:hAnsi="Times New Roman"/>
                <w:sz w:val="16"/>
                <w:szCs w:val="20"/>
              </w:rPr>
              <w:br/>
              <w:t>«Диоды, резисторы, конденсаторы».</w:t>
            </w:r>
            <w:r w:rsidRPr="00055F34">
              <w:rPr>
                <w:rFonts w:ascii="Times New Roman" w:hAnsi="Times New Roman"/>
                <w:sz w:val="16"/>
                <w:szCs w:val="20"/>
              </w:rPr>
              <w:br/>
              <w:t>Также стенд содержит блок параллельно подключенных гнезд.</w:t>
            </w:r>
            <w:r w:rsidRPr="00055F34">
              <w:rPr>
                <w:rFonts w:ascii="Times New Roman" w:hAnsi="Times New Roman"/>
                <w:sz w:val="16"/>
                <w:szCs w:val="20"/>
              </w:rPr>
              <w:br/>
              <w:t>В комплекте соединительные провода трех типов: с возможностью параллельного соединения, без параллельного соединения, провода для подключения к мультиметрам.</w:t>
            </w:r>
            <w:r w:rsidRPr="00055F34">
              <w:rPr>
                <w:rFonts w:ascii="Times New Roman" w:hAnsi="Times New Roman"/>
                <w:sz w:val="16"/>
                <w:szCs w:val="20"/>
              </w:rPr>
              <w:br/>
              <w:t>Функционал лабораторного стенда предоставляет возможность собирать электрические схемы в зависимости от целей практических занятий.</w:t>
            </w:r>
          </w:p>
        </w:tc>
        <w:tc>
          <w:tcPr>
            <w:tcW w:w="2625" w:type="dxa"/>
            <w:vAlign w:val="center"/>
          </w:tcPr>
          <w:p w14:paraId="7DBD2581" w14:textId="43A356B0"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6DEEBEA5" w14:textId="77777777" w:rsidTr="00077744">
        <w:tc>
          <w:tcPr>
            <w:tcW w:w="852" w:type="dxa"/>
            <w:shd w:val="clear" w:color="auto" w:fill="auto"/>
          </w:tcPr>
          <w:p w14:paraId="3B7FF8F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377F5BB3" w14:textId="2442ED98"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"Модуль программирования"</w:t>
            </w:r>
          </w:p>
        </w:tc>
        <w:tc>
          <w:tcPr>
            <w:tcW w:w="1843" w:type="dxa"/>
            <w:shd w:val="clear" w:color="auto" w:fill="auto"/>
            <w:vAlign w:val="center"/>
          </w:tcPr>
          <w:p w14:paraId="2BEDA371" w14:textId="08016F31" w:rsidR="00077744" w:rsidRPr="002311C6" w:rsidRDefault="00077744" w:rsidP="0007774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6A3EF7B" w14:textId="3D2265C4"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6A271BD2" w14:textId="5983DD1D"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Лабораторный стенд «Модуль программирования» предназначен для получения опыта программирования логического реле.</w:t>
            </w:r>
            <w:r w:rsidRPr="00055F34">
              <w:rPr>
                <w:rFonts w:ascii="Times New Roman" w:hAnsi="Times New Roman"/>
                <w:sz w:val="16"/>
                <w:szCs w:val="20"/>
              </w:rPr>
              <w:br/>
              <w:t>Питание от сети, В: 220.</w:t>
            </w:r>
            <w:r w:rsidRPr="00055F34">
              <w:rPr>
                <w:rFonts w:ascii="Times New Roman" w:hAnsi="Times New Roman"/>
                <w:sz w:val="16"/>
                <w:szCs w:val="20"/>
              </w:rPr>
              <w:br/>
              <w:t>Лабораторный стенд представлен в виде металлического бокса, содержащего:</w:t>
            </w:r>
            <w:r w:rsidRPr="00055F34">
              <w:rPr>
                <w:rFonts w:ascii="Times New Roman" w:hAnsi="Times New Roman"/>
                <w:sz w:val="16"/>
                <w:szCs w:val="20"/>
              </w:rPr>
              <w:br/>
              <w:t>программируемое логическое реле;</w:t>
            </w:r>
            <w:r w:rsidRPr="00055F34">
              <w:rPr>
                <w:rFonts w:ascii="Times New Roman" w:hAnsi="Times New Roman"/>
                <w:sz w:val="16"/>
                <w:szCs w:val="20"/>
              </w:rPr>
              <w:br/>
              <w:t>переключатели;</w:t>
            </w:r>
            <w:r w:rsidRPr="00055F34">
              <w:rPr>
                <w:rFonts w:ascii="Times New Roman" w:hAnsi="Times New Roman"/>
                <w:sz w:val="16"/>
                <w:szCs w:val="20"/>
              </w:rPr>
              <w:br/>
              <w:t>индикационные лампы;</w:t>
            </w:r>
            <w:r w:rsidRPr="00055F34">
              <w:rPr>
                <w:rFonts w:ascii="Times New Roman" w:hAnsi="Times New Roman"/>
                <w:sz w:val="16"/>
                <w:szCs w:val="20"/>
              </w:rPr>
              <w:br/>
              <w:t>кнопки;</w:t>
            </w:r>
            <w:r w:rsidRPr="00055F34">
              <w:rPr>
                <w:rFonts w:ascii="Times New Roman" w:hAnsi="Times New Roman"/>
                <w:sz w:val="16"/>
                <w:szCs w:val="20"/>
              </w:rPr>
              <w:br/>
            </w:r>
            <w:r w:rsidRPr="00055F34">
              <w:rPr>
                <w:rFonts w:ascii="Times New Roman" w:hAnsi="Times New Roman"/>
                <w:sz w:val="16"/>
                <w:szCs w:val="20"/>
              </w:rPr>
              <w:lastRenderedPageBreak/>
              <w:t>автоматический выключатель;</w:t>
            </w:r>
            <w:r w:rsidRPr="00055F34">
              <w:rPr>
                <w:rFonts w:ascii="Times New Roman" w:hAnsi="Times New Roman"/>
                <w:sz w:val="16"/>
                <w:szCs w:val="20"/>
              </w:rPr>
              <w:br/>
              <w:t>автомат защиты;</w:t>
            </w:r>
            <w:r w:rsidRPr="00055F34">
              <w:rPr>
                <w:rFonts w:ascii="Times New Roman" w:hAnsi="Times New Roman"/>
                <w:sz w:val="16"/>
                <w:szCs w:val="20"/>
              </w:rPr>
              <w:br/>
              <w:t>блок питания;</w:t>
            </w:r>
            <w:r w:rsidRPr="00055F34">
              <w:rPr>
                <w:rFonts w:ascii="Times New Roman" w:hAnsi="Times New Roman"/>
                <w:sz w:val="16"/>
                <w:szCs w:val="20"/>
              </w:rPr>
              <w:br/>
              <w:t>шину заземления.</w:t>
            </w:r>
          </w:p>
        </w:tc>
        <w:tc>
          <w:tcPr>
            <w:tcW w:w="2625" w:type="dxa"/>
            <w:vAlign w:val="center"/>
          </w:tcPr>
          <w:p w14:paraId="796334D5" w14:textId="6C4177ED"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r w:rsidR="00077744" w:rsidRPr="002311C6" w14:paraId="3E5B6196" w14:textId="77777777" w:rsidTr="00077744">
        <w:tc>
          <w:tcPr>
            <w:tcW w:w="852" w:type="dxa"/>
            <w:shd w:val="clear" w:color="auto" w:fill="auto"/>
          </w:tcPr>
          <w:p w14:paraId="7B14B61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49AEE84" w14:textId="5B98AA1B"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"Поиск неисправностей"</w:t>
            </w:r>
          </w:p>
        </w:tc>
        <w:tc>
          <w:tcPr>
            <w:tcW w:w="1843" w:type="dxa"/>
            <w:shd w:val="clear" w:color="auto" w:fill="auto"/>
            <w:vAlign w:val="center"/>
          </w:tcPr>
          <w:p w14:paraId="26BD2D86" w14:textId="01B276BE"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28832EA" w14:textId="194A1401"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7E160E8D" w14:textId="6CEE73CE"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Лабораторный стенд представляет собой щит с монтажной панелью, электрическими аппаратами защиты и различным электромонтажным оборудованием.</w:t>
            </w:r>
            <w:r w:rsidRPr="00055F34">
              <w:rPr>
                <w:rFonts w:ascii="Times New Roman" w:hAnsi="Times New Roman"/>
                <w:sz w:val="16"/>
                <w:szCs w:val="20"/>
              </w:rPr>
              <w:br/>
              <w:t>Стенд позволяет создавать имитации неисправностей следующих типов:</w:t>
            </w:r>
            <w:r w:rsidRPr="00055F34">
              <w:rPr>
                <w:rFonts w:ascii="Times New Roman" w:hAnsi="Times New Roman"/>
                <w:sz w:val="16"/>
                <w:szCs w:val="20"/>
              </w:rPr>
              <w:br/>
              <w:t>короткое замыкание;</w:t>
            </w:r>
            <w:r w:rsidRPr="00055F34">
              <w:rPr>
                <w:rFonts w:ascii="Times New Roman" w:hAnsi="Times New Roman"/>
                <w:sz w:val="16"/>
                <w:szCs w:val="20"/>
              </w:rPr>
              <w:br/>
              <w:t>разрыв цепи;</w:t>
            </w:r>
            <w:r w:rsidRPr="00055F34">
              <w:rPr>
                <w:rFonts w:ascii="Times New Roman" w:hAnsi="Times New Roman"/>
                <w:sz w:val="16"/>
                <w:szCs w:val="20"/>
              </w:rPr>
              <w:br/>
              <w:t>неправильный цвет проводника;</w:t>
            </w:r>
            <w:r w:rsidRPr="00055F34">
              <w:rPr>
                <w:rFonts w:ascii="Times New Roman" w:hAnsi="Times New Roman"/>
                <w:sz w:val="16"/>
                <w:szCs w:val="20"/>
              </w:rPr>
              <w:br/>
              <w:t>неправильная фазировка;</w:t>
            </w:r>
            <w:r w:rsidRPr="00055F34">
              <w:rPr>
                <w:rFonts w:ascii="Times New Roman" w:hAnsi="Times New Roman"/>
                <w:sz w:val="16"/>
                <w:szCs w:val="20"/>
              </w:rPr>
              <w:br/>
              <w:t>визуальная неисправность (interconnection).</w:t>
            </w:r>
            <w:r w:rsidRPr="00055F34">
              <w:rPr>
                <w:rFonts w:ascii="Times New Roman" w:hAnsi="Times New Roman"/>
                <w:sz w:val="16"/>
                <w:szCs w:val="20"/>
              </w:rPr>
              <w:br/>
              <w:t>Лабораторный стенд предоставляет возможность отработать навыки поиска неисправностей электромонтажного оборудования.</w:t>
            </w:r>
          </w:p>
        </w:tc>
        <w:tc>
          <w:tcPr>
            <w:tcW w:w="2625" w:type="dxa"/>
            <w:vAlign w:val="center"/>
          </w:tcPr>
          <w:p w14:paraId="2F39255E" w14:textId="26A29EB5"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44CB98FA" w14:textId="77777777" w:rsidTr="00077744">
        <w:tc>
          <w:tcPr>
            <w:tcW w:w="852" w:type="dxa"/>
            <w:shd w:val="clear" w:color="auto" w:fill="auto"/>
          </w:tcPr>
          <w:p w14:paraId="52BB9A8C"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0224CBA6" w14:textId="4563EF66"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 xml:space="preserve">Тренажер "Электромонтажная кабинка" </w:t>
            </w:r>
          </w:p>
        </w:tc>
        <w:tc>
          <w:tcPr>
            <w:tcW w:w="1843" w:type="dxa"/>
            <w:shd w:val="clear" w:color="auto" w:fill="auto"/>
            <w:vAlign w:val="center"/>
          </w:tcPr>
          <w:p w14:paraId="58A54A2A" w14:textId="3682112B"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81B0334" w14:textId="49EE3C42" w:rsidR="00077744" w:rsidRPr="002311C6" w:rsidRDefault="00077744" w:rsidP="00077744">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1F56B97C" w14:textId="12DDA538"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(ДхШхВ), мм: 1600х1200х2400.В комплектации тренажера представлено следующее:</w:t>
            </w:r>
            <w:r w:rsidRPr="00055F34">
              <w:rPr>
                <w:rFonts w:ascii="Times New Roman" w:hAnsi="Times New Roman"/>
                <w:sz w:val="16"/>
                <w:szCs w:val="20"/>
              </w:rPr>
              <w:br/>
              <w:t>электромонтажная кабинка;</w:t>
            </w:r>
            <w:r w:rsidRPr="00055F34">
              <w:rPr>
                <w:rFonts w:ascii="Times New Roman" w:hAnsi="Times New Roman"/>
                <w:sz w:val="16"/>
                <w:szCs w:val="20"/>
              </w:rPr>
              <w:br/>
              <w:t>набор оборудования и инструментов.</w:t>
            </w:r>
            <w:r w:rsidRPr="00055F34">
              <w:rPr>
                <w:rFonts w:ascii="Times New Roman" w:hAnsi="Times New Roman"/>
                <w:sz w:val="16"/>
                <w:szCs w:val="20"/>
              </w:rPr>
              <w:br/>
              <w:t>Электромонтажная кабинка состоит из задней стенки, боковых стенок и крыши. На правой стенке кабинки установлен распределительный шкаф, по центру на крыше с внутренней стороны установлен светодиодный светильник.</w:t>
            </w:r>
            <w:r w:rsidRPr="00055F34">
              <w:rPr>
                <w:rFonts w:ascii="Times New Roman" w:hAnsi="Times New Roman"/>
                <w:sz w:val="16"/>
                <w:szCs w:val="20"/>
              </w:rPr>
              <w:br/>
              <w:t>В шкафу установлены и подведены:</w:t>
            </w:r>
            <w:r w:rsidRPr="00055F34">
              <w:rPr>
                <w:rFonts w:ascii="Times New Roman" w:hAnsi="Times New Roman"/>
                <w:sz w:val="16"/>
                <w:szCs w:val="20"/>
              </w:rPr>
              <w:br/>
              <w:t>автомат дифференциального тока;</w:t>
            </w:r>
            <w:r w:rsidRPr="00055F34">
              <w:rPr>
                <w:rFonts w:ascii="Times New Roman" w:hAnsi="Times New Roman"/>
                <w:sz w:val="16"/>
                <w:szCs w:val="20"/>
              </w:rPr>
              <w:br/>
              <w:t>автоматический выключатель;</w:t>
            </w:r>
            <w:r w:rsidRPr="00055F34">
              <w:rPr>
                <w:rFonts w:ascii="Times New Roman" w:hAnsi="Times New Roman"/>
                <w:sz w:val="16"/>
                <w:szCs w:val="20"/>
              </w:rPr>
              <w:br/>
              <w:t>кабель питания ПВС 5х2,5 – 10 м.;</w:t>
            </w:r>
            <w:r w:rsidRPr="00055F34">
              <w:rPr>
                <w:rFonts w:ascii="Times New Roman" w:hAnsi="Times New Roman"/>
                <w:sz w:val="16"/>
                <w:szCs w:val="20"/>
              </w:rPr>
              <w:br/>
              <w:t>вилка кабельная.</w:t>
            </w:r>
            <w:r w:rsidRPr="00055F34">
              <w:rPr>
                <w:rFonts w:ascii="Times New Roman" w:hAnsi="Times New Roman"/>
                <w:sz w:val="16"/>
                <w:szCs w:val="20"/>
              </w:rPr>
              <w:br/>
              <w:t>В комплект входит набор оборудования и инструментов для проведения электромонтажных работ.</w:t>
            </w:r>
          </w:p>
        </w:tc>
        <w:tc>
          <w:tcPr>
            <w:tcW w:w="2625" w:type="dxa"/>
            <w:vAlign w:val="center"/>
          </w:tcPr>
          <w:p w14:paraId="5D168A7C" w14:textId="1D050CA5"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w:t>
            </w:r>
            <w:r>
              <w:rPr>
                <w:rFonts w:ascii="Times New Roman" w:hAnsi="Times New Roman"/>
                <w:bCs/>
                <w:sz w:val="16"/>
                <w:szCs w:val="20"/>
              </w:rPr>
              <w:t>4; ПМ.01</w:t>
            </w:r>
          </w:p>
        </w:tc>
      </w:tr>
      <w:tr w:rsidR="00077744" w:rsidRPr="002311C6" w14:paraId="477610B9" w14:textId="77777777" w:rsidTr="00077744">
        <w:tc>
          <w:tcPr>
            <w:tcW w:w="852" w:type="dxa"/>
            <w:shd w:val="clear" w:color="auto" w:fill="auto"/>
          </w:tcPr>
          <w:p w14:paraId="51B8982B"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31B2924C" w14:textId="51169191"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Лабораторный стенд "Электромонтаж"</w:t>
            </w:r>
          </w:p>
        </w:tc>
        <w:tc>
          <w:tcPr>
            <w:tcW w:w="1843" w:type="dxa"/>
            <w:shd w:val="clear" w:color="auto" w:fill="auto"/>
            <w:vAlign w:val="center"/>
          </w:tcPr>
          <w:p w14:paraId="2AA33DEF" w14:textId="01B1A4CB" w:rsidR="00077744" w:rsidRPr="002311C6" w:rsidRDefault="00077744" w:rsidP="00517A0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tcPr>
          <w:p w14:paraId="0F4033DF" w14:textId="77777777" w:rsidR="00EA56DF" w:rsidRDefault="00EA56DF" w:rsidP="00055F34">
            <w:pPr>
              <w:spacing w:after="0"/>
              <w:jc w:val="center"/>
              <w:rPr>
                <w:rFonts w:ascii="Times New Roman" w:hAnsi="Times New Roman"/>
                <w:sz w:val="16"/>
                <w:szCs w:val="20"/>
              </w:rPr>
            </w:pPr>
          </w:p>
          <w:p w14:paraId="538BC8DF" w14:textId="3064AFFE" w:rsidR="00077744" w:rsidRPr="002311C6" w:rsidRDefault="00077744" w:rsidP="00055F34">
            <w:pPr>
              <w:spacing w:after="0"/>
              <w:jc w:val="center"/>
              <w:rPr>
                <w:rFonts w:ascii="Times New Roman" w:hAnsi="Times New Roman"/>
                <w:sz w:val="16"/>
                <w:szCs w:val="20"/>
              </w:rPr>
            </w:pPr>
            <w:r w:rsidRPr="00C21CC7">
              <w:rPr>
                <w:rFonts w:ascii="Times New Roman" w:hAnsi="Times New Roman"/>
                <w:sz w:val="16"/>
                <w:szCs w:val="20"/>
              </w:rPr>
              <w:t xml:space="preserve">Специализированное </w:t>
            </w:r>
          </w:p>
        </w:tc>
        <w:tc>
          <w:tcPr>
            <w:tcW w:w="2835" w:type="dxa"/>
            <w:shd w:val="clear" w:color="auto" w:fill="auto"/>
          </w:tcPr>
          <w:p w14:paraId="34A6050E" w14:textId="634B2660"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(ДхШхВ), мм: 950х310х970</w:t>
            </w:r>
            <w:r w:rsidRPr="00055F34">
              <w:rPr>
                <w:rFonts w:ascii="Times New Roman" w:hAnsi="Times New Roman"/>
                <w:sz w:val="16"/>
                <w:szCs w:val="20"/>
              </w:rPr>
              <w:br/>
              <w:t>Питание от сети, В: 220.</w:t>
            </w:r>
            <w:r w:rsidRPr="00055F34">
              <w:rPr>
                <w:rFonts w:ascii="Times New Roman" w:hAnsi="Times New Roman"/>
                <w:sz w:val="16"/>
                <w:szCs w:val="20"/>
              </w:rPr>
              <w:br/>
              <w:t xml:space="preserve">Оборудование включает в себя </w:t>
            </w:r>
            <w:r w:rsidRPr="00055F34">
              <w:rPr>
                <w:rFonts w:ascii="Times New Roman" w:hAnsi="Times New Roman"/>
                <w:sz w:val="16"/>
                <w:szCs w:val="20"/>
              </w:rPr>
              <w:lastRenderedPageBreak/>
              <w:t>настольную конструкцию, располагающую монтажной панелью, а также следующими модулями, оснащенными электрооборудованием: «Питание и кнопка аварийного отключения», «Питание 24 В», «Однофазные розетки».</w:t>
            </w:r>
            <w:r w:rsidRPr="00055F34">
              <w:rPr>
                <w:rFonts w:ascii="Times New Roman" w:hAnsi="Times New Roman"/>
                <w:sz w:val="16"/>
                <w:szCs w:val="20"/>
              </w:rPr>
              <w:br/>
              <w:t>Также в состав лабораторного стенда входит оборудование (мультиметр, инструменты, комплект проводов и кабельных наконечников) для проведения электромонтажных работ.</w:t>
            </w:r>
          </w:p>
        </w:tc>
        <w:tc>
          <w:tcPr>
            <w:tcW w:w="2625" w:type="dxa"/>
            <w:vAlign w:val="center"/>
          </w:tcPr>
          <w:p w14:paraId="601CAF18" w14:textId="6F8091DF" w:rsidR="00077744" w:rsidRPr="002311C6" w:rsidRDefault="00077744" w:rsidP="00EA56DF">
            <w:pPr>
              <w:spacing w:after="0"/>
              <w:jc w:val="center"/>
              <w:rPr>
                <w:rFonts w:ascii="Times New Roman" w:hAnsi="Times New Roman"/>
                <w:sz w:val="16"/>
                <w:szCs w:val="20"/>
              </w:rPr>
            </w:pPr>
            <w:r w:rsidRPr="00951F6E">
              <w:rPr>
                <w:rFonts w:ascii="Times New Roman" w:hAnsi="Times New Roman"/>
                <w:bCs/>
                <w:sz w:val="16"/>
                <w:szCs w:val="20"/>
              </w:rPr>
              <w:lastRenderedPageBreak/>
              <w:t>ОП.04; ПМ.01</w:t>
            </w:r>
          </w:p>
        </w:tc>
      </w:tr>
      <w:tr w:rsidR="00077744" w:rsidRPr="002311C6" w14:paraId="30F25FE8" w14:textId="77777777" w:rsidTr="00EA56DF">
        <w:tc>
          <w:tcPr>
            <w:tcW w:w="852" w:type="dxa"/>
            <w:shd w:val="clear" w:color="auto" w:fill="auto"/>
          </w:tcPr>
          <w:p w14:paraId="3F16F04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E0D17BA" w14:textId="74D8C462"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Мультиметр цифровой  настольный</w:t>
            </w:r>
          </w:p>
        </w:tc>
        <w:tc>
          <w:tcPr>
            <w:tcW w:w="1843" w:type="dxa"/>
            <w:shd w:val="clear" w:color="auto" w:fill="auto"/>
            <w:vAlign w:val="center"/>
          </w:tcPr>
          <w:p w14:paraId="07543A67" w14:textId="170BAEF4"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5513066" w14:textId="3AF2CA1B"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vAlign w:val="bottom"/>
          </w:tcPr>
          <w:p w14:paraId="56BA8E9F" w14:textId="550C14AE"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br/>
              <w:t>Измерение переменного (АС, AC+DC) и постоянного напряжения до 1000В, переменного и постоянного тока до 10А, частоты, скважности (%), емкости, сопротивления и целостности цепи, температуры, испытание p-n переходов, измерение уровня сигнала (дБ, дБм);</w:t>
            </w:r>
            <w:r w:rsidRPr="00055F34">
              <w:rPr>
                <w:rFonts w:ascii="Times New Roman" w:hAnsi="Times New Roman"/>
                <w:sz w:val="16"/>
                <w:szCs w:val="20"/>
              </w:rPr>
              <w:br/>
              <w:t>Измерение ср. кв. значения сигналов произвольной формы (TRMS);</w:t>
            </w:r>
            <w:r w:rsidRPr="00055F34">
              <w:rPr>
                <w:rFonts w:ascii="Times New Roman" w:hAnsi="Times New Roman"/>
                <w:sz w:val="16"/>
                <w:szCs w:val="20"/>
              </w:rPr>
              <w:br/>
              <w:t xml:space="preserve">Базовая погрешность (DCV): ± 0,03 %; </w:t>
            </w:r>
            <w:r w:rsidRPr="00055F34">
              <w:rPr>
                <w:rFonts w:ascii="Times New Roman" w:hAnsi="Times New Roman"/>
                <w:sz w:val="16"/>
                <w:szCs w:val="20"/>
              </w:rPr>
              <w:br/>
              <w:t>Максимальное разрешение: 1 мкВ/ 1 мкА/ 10мОм/ 1мкГц/ 10пФ/ 0,1 °С;</w:t>
            </w:r>
            <w:r w:rsidRPr="00055F34">
              <w:rPr>
                <w:rFonts w:ascii="Times New Roman" w:hAnsi="Times New Roman"/>
                <w:sz w:val="16"/>
                <w:szCs w:val="20"/>
              </w:rPr>
              <w:br/>
              <w:t>Встроенный цифровой регистратор на 40.000 ячеек;</w:t>
            </w:r>
            <w:r w:rsidRPr="00055F34">
              <w:rPr>
                <w:rFonts w:ascii="Times New Roman" w:hAnsi="Times New Roman"/>
                <w:sz w:val="16"/>
                <w:szCs w:val="20"/>
              </w:rPr>
              <w:br/>
              <w:t>Регистрация Min/ Max/AVG значений, внутренняя память (запись/вывод);</w:t>
            </w:r>
            <w:r w:rsidRPr="00055F34">
              <w:rPr>
                <w:rFonts w:ascii="Times New Roman" w:hAnsi="Times New Roman"/>
                <w:sz w:val="16"/>
                <w:szCs w:val="20"/>
              </w:rPr>
              <w:br/>
              <w:t>Автодетектирование напряжения (постоянное/переменное), фильтр НЧ;</w:t>
            </w:r>
            <w:r w:rsidRPr="00055F34">
              <w:rPr>
                <w:rFonts w:ascii="Times New Roman" w:hAnsi="Times New Roman"/>
                <w:sz w:val="16"/>
                <w:szCs w:val="20"/>
              </w:rPr>
              <w:br/>
              <w:t>ЖК-индикатор (40.000), 2 области индикации (основной и дополнительный параметр);</w:t>
            </w:r>
            <w:r w:rsidRPr="00055F34">
              <w:rPr>
                <w:rFonts w:ascii="Times New Roman" w:hAnsi="Times New Roman"/>
                <w:sz w:val="16"/>
                <w:szCs w:val="20"/>
              </w:rPr>
              <w:br/>
              <w:t>Графическая линейная шкала (43 сегмента), подсветка дисплея;</w:t>
            </w:r>
            <w:r w:rsidRPr="00055F34">
              <w:rPr>
                <w:rFonts w:ascii="Times New Roman" w:hAnsi="Times New Roman"/>
                <w:sz w:val="16"/>
                <w:szCs w:val="20"/>
              </w:rPr>
              <w:br/>
              <w:t>Удержание пиковых значений (от 500 мкс);</w:t>
            </w:r>
            <w:r w:rsidRPr="00055F34">
              <w:rPr>
                <w:rFonts w:ascii="Times New Roman" w:hAnsi="Times New Roman"/>
                <w:sz w:val="16"/>
                <w:szCs w:val="20"/>
              </w:rPr>
              <w:br/>
              <w:t>Интерфейс оптический RS-232/ USB, в комплекте ПО;</w:t>
            </w:r>
            <w:r w:rsidRPr="00055F34">
              <w:rPr>
                <w:rFonts w:ascii="Times New Roman" w:hAnsi="Times New Roman"/>
                <w:sz w:val="16"/>
                <w:szCs w:val="20"/>
              </w:rPr>
              <w:br/>
            </w:r>
            <w:r w:rsidRPr="00055F34">
              <w:rPr>
                <w:rFonts w:ascii="Times New Roman" w:hAnsi="Times New Roman"/>
                <w:sz w:val="16"/>
                <w:szCs w:val="20"/>
              </w:rPr>
              <w:lastRenderedPageBreak/>
              <w:t>Универсальное питание (в том числе – батарейное);</w:t>
            </w:r>
            <w:r w:rsidRPr="00055F34">
              <w:rPr>
                <w:rFonts w:ascii="Times New Roman" w:hAnsi="Times New Roman"/>
                <w:sz w:val="16"/>
                <w:szCs w:val="20"/>
              </w:rPr>
              <w:br/>
              <w:t>Индикация состояния источников питания, автовыключение;</w:t>
            </w:r>
            <w:r w:rsidRPr="00055F34">
              <w:rPr>
                <w:rFonts w:ascii="Times New Roman" w:hAnsi="Times New Roman"/>
                <w:sz w:val="16"/>
                <w:szCs w:val="20"/>
              </w:rPr>
              <w:br/>
              <w:t>Звуковое предупреждение об ошибке коммутации на входе (beeper guard);</w:t>
            </w:r>
            <w:r w:rsidRPr="00055F34">
              <w:rPr>
                <w:rFonts w:ascii="Times New Roman" w:hAnsi="Times New Roman"/>
                <w:sz w:val="16"/>
                <w:szCs w:val="20"/>
              </w:rPr>
              <w:br/>
              <w:t>Безопасность (кат. III 600 В/кат. II 1000 В)</w:t>
            </w:r>
          </w:p>
        </w:tc>
        <w:tc>
          <w:tcPr>
            <w:tcW w:w="2625" w:type="dxa"/>
            <w:vAlign w:val="center"/>
          </w:tcPr>
          <w:p w14:paraId="4DFE543C" w14:textId="6A99D7E6"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r w:rsidR="00077744" w:rsidRPr="002311C6" w14:paraId="7AA0DC57" w14:textId="77777777" w:rsidTr="00EA56DF">
        <w:tc>
          <w:tcPr>
            <w:tcW w:w="852" w:type="dxa"/>
            <w:shd w:val="clear" w:color="auto" w:fill="auto"/>
          </w:tcPr>
          <w:p w14:paraId="5D7E7693"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5797D57E" w14:textId="0115114F"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Генератор</w:t>
            </w:r>
          </w:p>
        </w:tc>
        <w:tc>
          <w:tcPr>
            <w:tcW w:w="1843" w:type="dxa"/>
            <w:shd w:val="clear" w:color="auto" w:fill="auto"/>
            <w:vAlign w:val="center"/>
          </w:tcPr>
          <w:p w14:paraId="76E638C8" w14:textId="7DF32615"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91D5414" w14:textId="712DB410"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752F742E" w14:textId="10167D5A"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Бесщеточная электрическая машина переменного тока со встроенным выпрямителем с дополнительными диодами для питания обмотки возбуждения и встроенным интегральным регулятором напряжения с протяжной вентиляцией. Предназначен для установки на трактора. </w:t>
            </w:r>
            <w:r w:rsidRPr="00055F34">
              <w:rPr>
                <w:rFonts w:ascii="Times New Roman" w:hAnsi="Times New Roman"/>
                <w:sz w:val="16"/>
                <w:szCs w:val="20"/>
              </w:rPr>
              <w:br/>
              <w:t xml:space="preserve">Технические характеристики: </w:t>
            </w:r>
            <w:r w:rsidRPr="00055F34">
              <w:rPr>
                <w:rFonts w:ascii="Times New Roman" w:hAnsi="Times New Roman"/>
                <w:sz w:val="16"/>
                <w:szCs w:val="20"/>
              </w:rPr>
              <w:br/>
              <w:t xml:space="preserve">- Номинальная частота вращения: 5000 об./мин. </w:t>
            </w:r>
            <w:r w:rsidRPr="00055F34">
              <w:rPr>
                <w:rFonts w:ascii="Times New Roman" w:hAnsi="Times New Roman"/>
                <w:sz w:val="16"/>
                <w:szCs w:val="20"/>
              </w:rPr>
              <w:br/>
              <w:t xml:space="preserve">- Максимальная частота вращения: 6000 об./мин. </w:t>
            </w:r>
            <w:r w:rsidRPr="00055F34">
              <w:rPr>
                <w:rFonts w:ascii="Times New Roman" w:hAnsi="Times New Roman"/>
                <w:sz w:val="16"/>
                <w:szCs w:val="20"/>
              </w:rPr>
              <w:br/>
              <w:t xml:space="preserve">- Номинальный ток: А 85 - Число пар полюсов: 6 </w:t>
            </w:r>
            <w:r w:rsidRPr="00055F34">
              <w:rPr>
                <w:rFonts w:ascii="Times New Roman" w:hAnsi="Times New Roman"/>
                <w:sz w:val="16"/>
                <w:szCs w:val="20"/>
              </w:rPr>
              <w:br/>
              <w:t xml:space="preserve">- Число фаз: 3 </w:t>
            </w:r>
            <w:r w:rsidRPr="00055F34">
              <w:rPr>
                <w:rFonts w:ascii="Times New Roman" w:hAnsi="Times New Roman"/>
                <w:sz w:val="16"/>
                <w:szCs w:val="20"/>
              </w:rPr>
              <w:br/>
              <w:t xml:space="preserve">- Масса генератора без шкива и вентилятора: 5,7 кг. </w:t>
            </w:r>
            <w:r w:rsidRPr="00055F34">
              <w:rPr>
                <w:rFonts w:ascii="Times New Roman" w:hAnsi="Times New Roman"/>
                <w:sz w:val="16"/>
                <w:szCs w:val="20"/>
              </w:rPr>
              <w:br/>
              <w:t xml:space="preserve">- Направление вращения со стороны привода: правое </w:t>
            </w:r>
          </w:p>
        </w:tc>
        <w:tc>
          <w:tcPr>
            <w:tcW w:w="2625" w:type="dxa"/>
            <w:vAlign w:val="center"/>
          </w:tcPr>
          <w:p w14:paraId="3888FEB9" w14:textId="2AFC820D"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6DE845BC" w14:textId="77777777" w:rsidTr="00EA56DF">
        <w:tc>
          <w:tcPr>
            <w:tcW w:w="852" w:type="dxa"/>
            <w:shd w:val="clear" w:color="auto" w:fill="auto"/>
          </w:tcPr>
          <w:p w14:paraId="59A34E67"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903A1F4" w14:textId="539595B6"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Стартер редукторный на трактор</w:t>
            </w:r>
          </w:p>
        </w:tc>
        <w:tc>
          <w:tcPr>
            <w:tcW w:w="1843" w:type="dxa"/>
            <w:shd w:val="clear" w:color="auto" w:fill="auto"/>
            <w:vAlign w:val="center"/>
          </w:tcPr>
          <w:p w14:paraId="4B68F3FE" w14:textId="3F5F6B3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146535C3" w14:textId="0161BD22"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09CC2F31" w14:textId="49D39D97"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Стартер тракторный  для запуска двигателей.</w:t>
            </w:r>
            <w:r w:rsidRPr="00055F34">
              <w:rPr>
                <w:rFonts w:ascii="Times New Roman" w:hAnsi="Times New Roman"/>
                <w:sz w:val="16"/>
                <w:szCs w:val="20"/>
              </w:rPr>
              <w:br/>
              <w:t xml:space="preserve">Устанавливается на технике: трактор, экскаватор, экскаватор  </w:t>
            </w:r>
            <w:r w:rsidRPr="00055F34">
              <w:rPr>
                <w:rFonts w:ascii="Times New Roman" w:hAnsi="Times New Roman"/>
                <w:sz w:val="16"/>
                <w:szCs w:val="20"/>
              </w:rPr>
              <w:br/>
              <w:t xml:space="preserve">Технические характеристики: </w:t>
            </w:r>
            <w:r w:rsidRPr="00055F34">
              <w:rPr>
                <w:rFonts w:ascii="Times New Roman" w:hAnsi="Times New Roman"/>
                <w:sz w:val="16"/>
                <w:szCs w:val="20"/>
              </w:rPr>
              <w:br/>
              <w:t>Напряжение: 12 В.</w:t>
            </w:r>
            <w:r w:rsidRPr="00055F34">
              <w:rPr>
                <w:rFonts w:ascii="Times New Roman" w:hAnsi="Times New Roman"/>
                <w:sz w:val="16"/>
                <w:szCs w:val="20"/>
              </w:rPr>
              <w:br/>
              <w:t xml:space="preserve">Мощность: 4,2 кВт.                                                       </w:t>
            </w:r>
            <w:r w:rsidRPr="00055F34">
              <w:rPr>
                <w:rFonts w:ascii="Times New Roman" w:hAnsi="Times New Roman"/>
                <w:sz w:val="16"/>
                <w:szCs w:val="20"/>
              </w:rPr>
              <w:br/>
              <w:t>Количество зубьев шестерни: 10.</w:t>
            </w:r>
            <w:r w:rsidRPr="00055F34">
              <w:rPr>
                <w:rFonts w:ascii="Times New Roman" w:hAnsi="Times New Roman"/>
                <w:sz w:val="16"/>
                <w:szCs w:val="20"/>
              </w:rPr>
              <w:br/>
              <w:t>Вращение: правое.</w:t>
            </w:r>
            <w:r w:rsidRPr="00055F34">
              <w:rPr>
                <w:rFonts w:ascii="Times New Roman" w:hAnsi="Times New Roman"/>
                <w:sz w:val="16"/>
                <w:szCs w:val="20"/>
              </w:rPr>
              <w:br/>
              <w:t>Стартер тракторный  для запуска двигателей.</w:t>
            </w:r>
            <w:r w:rsidRPr="00055F34">
              <w:rPr>
                <w:rFonts w:ascii="Times New Roman" w:hAnsi="Times New Roman"/>
                <w:sz w:val="16"/>
                <w:szCs w:val="20"/>
              </w:rPr>
              <w:br/>
              <w:t xml:space="preserve">Устанавливается на технике: трактор, экскаватор, экскаватор  </w:t>
            </w:r>
            <w:r w:rsidRPr="00055F34">
              <w:rPr>
                <w:rFonts w:ascii="Times New Roman" w:hAnsi="Times New Roman"/>
                <w:sz w:val="16"/>
                <w:szCs w:val="20"/>
              </w:rPr>
              <w:br/>
              <w:t xml:space="preserve">Технические характеристики: </w:t>
            </w:r>
            <w:r w:rsidRPr="00055F34">
              <w:rPr>
                <w:rFonts w:ascii="Times New Roman" w:hAnsi="Times New Roman"/>
                <w:sz w:val="16"/>
                <w:szCs w:val="20"/>
              </w:rPr>
              <w:br/>
              <w:t>Напряжение: 12 В.</w:t>
            </w:r>
            <w:r w:rsidRPr="00055F34">
              <w:rPr>
                <w:rFonts w:ascii="Times New Roman" w:hAnsi="Times New Roman"/>
                <w:sz w:val="16"/>
                <w:szCs w:val="20"/>
              </w:rPr>
              <w:br/>
            </w:r>
            <w:r w:rsidRPr="00055F34">
              <w:rPr>
                <w:rFonts w:ascii="Times New Roman" w:hAnsi="Times New Roman"/>
                <w:sz w:val="16"/>
                <w:szCs w:val="20"/>
              </w:rPr>
              <w:lastRenderedPageBreak/>
              <w:t xml:space="preserve">Мощность: 4,2 кВт.                                                       </w:t>
            </w:r>
            <w:r w:rsidRPr="00055F34">
              <w:rPr>
                <w:rFonts w:ascii="Times New Roman" w:hAnsi="Times New Roman"/>
                <w:sz w:val="16"/>
                <w:szCs w:val="20"/>
              </w:rPr>
              <w:br/>
              <w:t>Количество зубьев шестерни: 10.</w:t>
            </w:r>
            <w:r w:rsidRPr="00055F34">
              <w:rPr>
                <w:rFonts w:ascii="Times New Roman" w:hAnsi="Times New Roman"/>
                <w:sz w:val="16"/>
                <w:szCs w:val="20"/>
              </w:rPr>
              <w:br/>
              <w:t>Вращение: правое.</w:t>
            </w:r>
          </w:p>
        </w:tc>
        <w:tc>
          <w:tcPr>
            <w:tcW w:w="2625" w:type="dxa"/>
            <w:vAlign w:val="center"/>
          </w:tcPr>
          <w:p w14:paraId="793B2ADC" w14:textId="3415EAFD"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r w:rsidR="00077744" w:rsidRPr="002311C6" w14:paraId="36D82260" w14:textId="77777777" w:rsidTr="00EA56DF">
        <w:tc>
          <w:tcPr>
            <w:tcW w:w="852" w:type="dxa"/>
            <w:shd w:val="clear" w:color="auto" w:fill="auto"/>
          </w:tcPr>
          <w:p w14:paraId="43F408DC"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0404C05C" w14:textId="4B63B0E1"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Комбинация приборов</w:t>
            </w:r>
          </w:p>
        </w:tc>
        <w:tc>
          <w:tcPr>
            <w:tcW w:w="1843" w:type="dxa"/>
            <w:shd w:val="clear" w:color="auto" w:fill="auto"/>
            <w:vAlign w:val="center"/>
          </w:tcPr>
          <w:p w14:paraId="45543422" w14:textId="008E6814"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A60C45B" w14:textId="491CBC52"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7D59C640" w14:textId="696C0129"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Панель тракторная  имеет  конструкцию и размещение — сигнализирующих ламп, тумблеров, тахоспидометра комплектуется одним комплексным прибором, включающим в себя стрелочные шкалы указывающие:температуру жидкости  с сигнальной лампой аварийного значения уровень топливадавление масла  в двигателе с сигнальной лампой аварийного значения давление воздуха напряжение в электросети.                  </w:t>
            </w:r>
          </w:p>
        </w:tc>
        <w:tc>
          <w:tcPr>
            <w:tcW w:w="2625" w:type="dxa"/>
            <w:vAlign w:val="center"/>
          </w:tcPr>
          <w:p w14:paraId="7817745E" w14:textId="47E4C393"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06AC096D" w14:textId="77777777" w:rsidTr="00EA56DF">
        <w:tc>
          <w:tcPr>
            <w:tcW w:w="852" w:type="dxa"/>
            <w:shd w:val="clear" w:color="auto" w:fill="auto"/>
          </w:tcPr>
          <w:p w14:paraId="11B39035"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30B0006B" w14:textId="2629A1E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Комплект электропроводки</w:t>
            </w:r>
          </w:p>
        </w:tc>
        <w:tc>
          <w:tcPr>
            <w:tcW w:w="1843" w:type="dxa"/>
            <w:shd w:val="clear" w:color="auto" w:fill="auto"/>
            <w:vAlign w:val="center"/>
          </w:tcPr>
          <w:p w14:paraId="6B0CE76E" w14:textId="723B8A2D"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691749A4" w14:textId="6E71770B"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3D70FAF6" w14:textId="6F7561F3"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В комплект электропроводки трактора  входит жгут щитка приборов, жгут двигателя, жгут кабины, жгут задний, жгут задних фонарей, жгут передних фар, жгут передних фонарей, жгут задних фонарей. Всего в комплекте 22 жгута. </w:t>
            </w:r>
            <w:r w:rsidRPr="00055F34">
              <w:rPr>
                <w:rFonts w:ascii="Times New Roman" w:hAnsi="Times New Roman"/>
                <w:sz w:val="16"/>
                <w:szCs w:val="20"/>
              </w:rPr>
              <w:br/>
              <w:t>Материал: медь, латунь, ПВХ (поливинилхлорид), пластик.</w:t>
            </w:r>
          </w:p>
        </w:tc>
        <w:tc>
          <w:tcPr>
            <w:tcW w:w="2625" w:type="dxa"/>
            <w:vAlign w:val="center"/>
          </w:tcPr>
          <w:p w14:paraId="325875CD" w14:textId="2E2FCC2C"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14124C85" w14:textId="77777777" w:rsidTr="00EA56DF">
        <w:tc>
          <w:tcPr>
            <w:tcW w:w="852" w:type="dxa"/>
            <w:shd w:val="clear" w:color="auto" w:fill="auto"/>
          </w:tcPr>
          <w:p w14:paraId="6305A6C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ADC899E" w14:textId="0F89C0FB"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Провода на АКБ</w:t>
            </w:r>
          </w:p>
        </w:tc>
        <w:tc>
          <w:tcPr>
            <w:tcW w:w="1843" w:type="dxa"/>
            <w:shd w:val="clear" w:color="auto" w:fill="auto"/>
            <w:vAlign w:val="center"/>
          </w:tcPr>
          <w:p w14:paraId="2998645E" w14:textId="585BC05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64F2843" w14:textId="11F0D85C"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35C8826F" w14:textId="641B68FC"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Комплект АКБ проводов трактора.</w:t>
            </w:r>
            <w:r w:rsidRPr="00055F34">
              <w:rPr>
                <w:rFonts w:ascii="Times New Roman" w:hAnsi="Times New Roman"/>
                <w:sz w:val="16"/>
                <w:szCs w:val="20"/>
              </w:rPr>
              <w:br/>
              <w:t xml:space="preserve">2 провода - сечение 25 мм.  </w:t>
            </w:r>
          </w:p>
        </w:tc>
        <w:tc>
          <w:tcPr>
            <w:tcW w:w="2625" w:type="dxa"/>
            <w:vAlign w:val="center"/>
          </w:tcPr>
          <w:p w14:paraId="6840ABF9" w14:textId="7AB891CB"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3BBB031A" w14:textId="77777777" w:rsidTr="00EA56DF">
        <w:tc>
          <w:tcPr>
            <w:tcW w:w="852" w:type="dxa"/>
            <w:shd w:val="clear" w:color="auto" w:fill="auto"/>
          </w:tcPr>
          <w:p w14:paraId="5978FEA6"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11CE00F9" w14:textId="5E8E8F37"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Аккамуляторная батарея</w:t>
            </w:r>
          </w:p>
        </w:tc>
        <w:tc>
          <w:tcPr>
            <w:tcW w:w="1843" w:type="dxa"/>
            <w:shd w:val="clear" w:color="auto" w:fill="auto"/>
            <w:vAlign w:val="center"/>
          </w:tcPr>
          <w:p w14:paraId="2707FBB1" w14:textId="52ED8F68"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84F87B8" w14:textId="5FA90288"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1E16968E" w14:textId="0A976983"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Аккумулятор автомобильный выполненный по технологии Ca/Ca, прямой полярности.</w:t>
            </w:r>
            <w:r w:rsidRPr="00055F34">
              <w:rPr>
                <w:rFonts w:ascii="Times New Roman" w:hAnsi="Times New Roman"/>
                <w:sz w:val="16"/>
                <w:szCs w:val="20"/>
              </w:rPr>
              <w:br/>
              <w:t>Габариты не менее: длина 242 мм,  ширина175 мм,  высота 190 мм, пусковой ток : &gt;= 540А.</w:t>
            </w:r>
            <w:r w:rsidRPr="00055F34">
              <w:rPr>
                <w:rFonts w:ascii="Times New Roman" w:hAnsi="Times New Roman"/>
                <w:sz w:val="16"/>
                <w:szCs w:val="20"/>
              </w:rPr>
              <w:br/>
              <w:t>Выходное напряжение 12В</w:t>
            </w:r>
          </w:p>
        </w:tc>
        <w:tc>
          <w:tcPr>
            <w:tcW w:w="2625" w:type="dxa"/>
            <w:vAlign w:val="center"/>
          </w:tcPr>
          <w:p w14:paraId="639A9109" w14:textId="15BE0279"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26555E0F" w14:textId="77777777" w:rsidTr="00EA56DF">
        <w:tc>
          <w:tcPr>
            <w:tcW w:w="852" w:type="dxa"/>
            <w:shd w:val="clear" w:color="auto" w:fill="auto"/>
          </w:tcPr>
          <w:p w14:paraId="076AA657"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17BFB46" w14:textId="2C5433ED"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Выключатель массы</w:t>
            </w:r>
          </w:p>
        </w:tc>
        <w:tc>
          <w:tcPr>
            <w:tcW w:w="1843" w:type="dxa"/>
            <w:shd w:val="clear" w:color="auto" w:fill="auto"/>
            <w:vAlign w:val="center"/>
          </w:tcPr>
          <w:p w14:paraId="2C637197" w14:textId="7EA37A85"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E097A6E" w14:textId="71D315B0"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4CAAC03A" w14:textId="6DB77185"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Выключатель массы  трактора трехконтактный ручной, </w:t>
            </w:r>
            <w:r w:rsidRPr="00055F34">
              <w:rPr>
                <w:rFonts w:ascii="Times New Roman" w:hAnsi="Times New Roman"/>
                <w:sz w:val="16"/>
                <w:szCs w:val="20"/>
              </w:rPr>
              <w:br/>
              <w:t xml:space="preserve">Напряжение: 12 В, 24 В; </w:t>
            </w:r>
            <w:r w:rsidRPr="00055F34">
              <w:rPr>
                <w:rFonts w:ascii="Times New Roman" w:hAnsi="Times New Roman"/>
                <w:sz w:val="16"/>
                <w:szCs w:val="20"/>
              </w:rPr>
              <w:br/>
              <w:t>Сила тока: 50 А.</w:t>
            </w:r>
          </w:p>
        </w:tc>
        <w:tc>
          <w:tcPr>
            <w:tcW w:w="2625" w:type="dxa"/>
            <w:vAlign w:val="center"/>
          </w:tcPr>
          <w:p w14:paraId="4D9D4B0F" w14:textId="35719AD3"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14110F02" w14:textId="77777777" w:rsidTr="00EA56DF">
        <w:tc>
          <w:tcPr>
            <w:tcW w:w="852" w:type="dxa"/>
            <w:shd w:val="clear" w:color="auto" w:fill="auto"/>
          </w:tcPr>
          <w:p w14:paraId="3C269047"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E79CA69" w14:textId="49F3EB8F"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Блок реле и предохранителей</w:t>
            </w:r>
          </w:p>
        </w:tc>
        <w:tc>
          <w:tcPr>
            <w:tcW w:w="1843" w:type="dxa"/>
            <w:shd w:val="clear" w:color="auto" w:fill="auto"/>
            <w:vAlign w:val="center"/>
          </w:tcPr>
          <w:p w14:paraId="1156F716" w14:textId="5BAA56B4"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051D1C5" w14:textId="2DA0B912"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6DE9570B" w14:textId="1E0A8415"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Блок предохранителей реле универсальный </w:t>
            </w:r>
            <w:r w:rsidRPr="00055F34">
              <w:rPr>
                <w:rFonts w:ascii="Times New Roman" w:hAnsi="Times New Roman"/>
                <w:sz w:val="16"/>
                <w:szCs w:val="20"/>
              </w:rPr>
              <w:br/>
              <w:t xml:space="preserve">Штифты: 32 шт, </w:t>
            </w:r>
            <w:r w:rsidRPr="00055F34">
              <w:rPr>
                <w:rFonts w:ascii="Times New Roman" w:hAnsi="Times New Roman"/>
                <w:sz w:val="16"/>
                <w:szCs w:val="20"/>
              </w:rPr>
              <w:br/>
              <w:t>Предохранители: 6 шт,</w:t>
            </w:r>
            <w:r w:rsidRPr="00055F34">
              <w:rPr>
                <w:rFonts w:ascii="Times New Roman" w:hAnsi="Times New Roman"/>
                <w:sz w:val="16"/>
                <w:szCs w:val="20"/>
              </w:rPr>
              <w:br/>
              <w:t>5 Pin 12V 100A реле: 5 шт,</w:t>
            </w:r>
            <w:r w:rsidRPr="00055F34">
              <w:rPr>
                <w:rFonts w:ascii="Times New Roman" w:hAnsi="Times New Roman"/>
                <w:sz w:val="16"/>
                <w:szCs w:val="20"/>
              </w:rPr>
              <w:br/>
              <w:t>5-контактное реле 12 в 40 А: 1 шт</w:t>
            </w:r>
          </w:p>
        </w:tc>
        <w:tc>
          <w:tcPr>
            <w:tcW w:w="2625" w:type="dxa"/>
            <w:vAlign w:val="center"/>
          </w:tcPr>
          <w:p w14:paraId="2BBD3117" w14:textId="624D5356"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2EF73799" w14:textId="77777777" w:rsidTr="00EA56DF">
        <w:tc>
          <w:tcPr>
            <w:tcW w:w="852" w:type="dxa"/>
            <w:shd w:val="clear" w:color="auto" w:fill="auto"/>
          </w:tcPr>
          <w:p w14:paraId="6A79F81D"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4306353" w14:textId="1B7C588C"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Цифровой тестер тормозной жидкости</w:t>
            </w:r>
          </w:p>
        </w:tc>
        <w:tc>
          <w:tcPr>
            <w:tcW w:w="1843" w:type="dxa"/>
            <w:shd w:val="clear" w:color="auto" w:fill="auto"/>
            <w:vAlign w:val="center"/>
          </w:tcPr>
          <w:p w14:paraId="2F5F4B7C" w14:textId="30CD2E4E"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5DF8FD6" w14:textId="3E567B2F"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1C9E0300" w14:textId="1479D1C1"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естер тормозной жидкости, который работает с DOT3, DOT4, DOT5.1.наличие тонкого и гибкого зонда, хромированные детали  датчика устойчивого к негативным факторам агрессивных сред и маслам; жидкокристаллический дисплей </w:t>
            </w:r>
          </w:p>
        </w:tc>
        <w:tc>
          <w:tcPr>
            <w:tcW w:w="2625" w:type="dxa"/>
            <w:vAlign w:val="center"/>
          </w:tcPr>
          <w:p w14:paraId="74E5CD05" w14:textId="4B82FD68"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138E077A" w14:textId="77777777" w:rsidTr="00EA56DF">
        <w:tc>
          <w:tcPr>
            <w:tcW w:w="852" w:type="dxa"/>
            <w:shd w:val="clear" w:color="auto" w:fill="auto"/>
          </w:tcPr>
          <w:p w14:paraId="3284FA91"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328D53B5" w14:textId="59B4417A"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Тестер аккумуляорной батареи 12/24 В</w:t>
            </w:r>
          </w:p>
        </w:tc>
        <w:tc>
          <w:tcPr>
            <w:tcW w:w="1843" w:type="dxa"/>
            <w:shd w:val="clear" w:color="auto" w:fill="auto"/>
            <w:vAlign w:val="center"/>
          </w:tcPr>
          <w:p w14:paraId="72D12815" w14:textId="04D949E5"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CFBABF5" w14:textId="16C097AA"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3E00B96F" w14:textId="06002676"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Тестер аккумуляторной батареи 12/24В - диапазон тестирования: 3AH - 200Ah</w:t>
            </w:r>
            <w:r w:rsidRPr="00055F34">
              <w:rPr>
                <w:rFonts w:ascii="Times New Roman" w:hAnsi="Times New Roman"/>
                <w:sz w:val="16"/>
                <w:szCs w:val="20"/>
              </w:rPr>
              <w:br/>
              <w:t>Результат теста: SOH, SOC, CCA Value, IR и т.д.</w:t>
            </w:r>
            <w:r w:rsidRPr="00055F34">
              <w:rPr>
                <w:rFonts w:ascii="Times New Roman" w:hAnsi="Times New Roman"/>
                <w:sz w:val="16"/>
                <w:szCs w:val="20"/>
              </w:rPr>
              <w:br/>
              <w:t>Стандарты испытаний: SAE, DIN, IEC, EN, CA, JIS</w:t>
            </w:r>
            <w:r w:rsidRPr="00055F34">
              <w:rPr>
                <w:rFonts w:ascii="Times New Roman" w:hAnsi="Times New Roman"/>
                <w:sz w:val="16"/>
                <w:szCs w:val="20"/>
              </w:rPr>
              <w:br/>
              <w:t>Диапазон измерения напряжения: 8-30VDC</w:t>
            </w:r>
            <w:r w:rsidRPr="00055F34">
              <w:rPr>
                <w:rFonts w:ascii="Times New Roman" w:hAnsi="Times New Roman"/>
                <w:sz w:val="16"/>
                <w:szCs w:val="20"/>
              </w:rPr>
              <w:br/>
              <w:t>Материал корпуса: ABS пластик</w:t>
            </w:r>
            <w:r w:rsidRPr="00055F34">
              <w:rPr>
                <w:rFonts w:ascii="Times New Roman" w:hAnsi="Times New Roman"/>
                <w:sz w:val="16"/>
                <w:szCs w:val="20"/>
              </w:rPr>
              <w:br/>
              <w:t>Дисплей: 2,7" LCD</w:t>
            </w:r>
            <w:r w:rsidRPr="00055F34">
              <w:rPr>
                <w:rFonts w:ascii="Times New Roman" w:hAnsi="Times New Roman"/>
                <w:sz w:val="16"/>
                <w:szCs w:val="20"/>
              </w:rPr>
              <w:br/>
              <w:t>Длина кабеля: 650 мм (25,6 дюймов)</w:t>
            </w:r>
            <w:r w:rsidRPr="00055F34">
              <w:rPr>
                <w:rFonts w:ascii="Times New Roman" w:hAnsi="Times New Roman"/>
                <w:sz w:val="16"/>
                <w:szCs w:val="20"/>
              </w:rPr>
              <w:br/>
              <w:t>Температура хранения: от -20'C до +70'C (от -4'F до 158'F)</w:t>
            </w:r>
            <w:r w:rsidRPr="00055F34">
              <w:rPr>
                <w:rFonts w:ascii="Times New Roman" w:hAnsi="Times New Roman"/>
                <w:sz w:val="16"/>
                <w:szCs w:val="20"/>
              </w:rPr>
              <w:br/>
              <w:t>Рабочая температура: -20'C до +60'C (-4'F до 140'F)</w:t>
            </w:r>
          </w:p>
        </w:tc>
        <w:tc>
          <w:tcPr>
            <w:tcW w:w="2625" w:type="dxa"/>
            <w:vAlign w:val="center"/>
          </w:tcPr>
          <w:p w14:paraId="3CD6B296" w14:textId="7B405F96"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612ED3E1" w14:textId="77777777" w:rsidTr="00EA56DF">
        <w:tc>
          <w:tcPr>
            <w:tcW w:w="852" w:type="dxa"/>
            <w:shd w:val="clear" w:color="auto" w:fill="auto"/>
          </w:tcPr>
          <w:p w14:paraId="2F58DEAA"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7F62F8C5" w14:textId="36CBC495"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Заряное устройство АКБ</w:t>
            </w:r>
          </w:p>
        </w:tc>
        <w:tc>
          <w:tcPr>
            <w:tcW w:w="1843" w:type="dxa"/>
            <w:shd w:val="clear" w:color="auto" w:fill="auto"/>
            <w:vAlign w:val="center"/>
          </w:tcPr>
          <w:p w14:paraId="12EE95AE" w14:textId="1EF48EC4"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65F0EE47" w14:textId="75871A37"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66F2113A" w14:textId="4ED03237"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Максимальный пусковой ток, А20 Минимальный пусковой ток, А0.8 Напряжение питания, В220В, 6В, 12В Минимальный ток заряда, А0.8 Максимальный ток заряда, А15 Макс. емкость аккумулятора,150 А•ч</w:t>
            </w:r>
          </w:p>
        </w:tc>
        <w:tc>
          <w:tcPr>
            <w:tcW w:w="2625" w:type="dxa"/>
            <w:vAlign w:val="center"/>
          </w:tcPr>
          <w:p w14:paraId="6F8BCC70" w14:textId="6F9FF167"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6251A262" w14:textId="77777777" w:rsidTr="00EA56DF">
        <w:tc>
          <w:tcPr>
            <w:tcW w:w="852" w:type="dxa"/>
            <w:shd w:val="clear" w:color="auto" w:fill="auto"/>
          </w:tcPr>
          <w:p w14:paraId="3F1DEFB4"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7A8193CB" w14:textId="3824DC43"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Коллекторный двигатель</w:t>
            </w:r>
          </w:p>
        </w:tc>
        <w:tc>
          <w:tcPr>
            <w:tcW w:w="1843" w:type="dxa"/>
            <w:shd w:val="clear" w:color="auto" w:fill="auto"/>
            <w:vAlign w:val="center"/>
          </w:tcPr>
          <w:p w14:paraId="580FD6EB" w14:textId="2715AE0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2B4DF18" w14:textId="5B05986E"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1FDF80E0" w14:textId="5BB9FD35"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Напряжение, В 220±22,Частота тока,Гц 50,Номинальная частота вращения, мин 12000</w:t>
            </w:r>
          </w:p>
        </w:tc>
        <w:tc>
          <w:tcPr>
            <w:tcW w:w="2625" w:type="dxa"/>
            <w:vAlign w:val="center"/>
          </w:tcPr>
          <w:p w14:paraId="5C5FCD3E" w14:textId="65FCFC9E"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1BC47DCB" w14:textId="77777777" w:rsidTr="00EA56DF">
        <w:tc>
          <w:tcPr>
            <w:tcW w:w="852" w:type="dxa"/>
            <w:shd w:val="clear" w:color="auto" w:fill="auto"/>
          </w:tcPr>
          <w:p w14:paraId="3A7911CB"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51AC6AA4" w14:textId="6C771C71"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Асинхронный двигатель</w:t>
            </w:r>
          </w:p>
        </w:tc>
        <w:tc>
          <w:tcPr>
            <w:tcW w:w="1843" w:type="dxa"/>
            <w:shd w:val="clear" w:color="auto" w:fill="auto"/>
            <w:vAlign w:val="center"/>
          </w:tcPr>
          <w:p w14:paraId="5E8403DF" w14:textId="05C103B4"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09956A3E" w14:textId="00B595E5"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44197309" w14:textId="0933D2D1"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Электродвигатель трехфазный асинхронный 220В/380В, мощность 0,180 кВт, частота вращения 2720 об/мин, лаповый, вал 11 мм, </w:t>
            </w:r>
          </w:p>
        </w:tc>
        <w:tc>
          <w:tcPr>
            <w:tcW w:w="2625" w:type="dxa"/>
            <w:vAlign w:val="center"/>
          </w:tcPr>
          <w:p w14:paraId="1F5F080C" w14:textId="35743182"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14832F49" w14:textId="77777777" w:rsidTr="00EA56DF">
        <w:tc>
          <w:tcPr>
            <w:tcW w:w="852" w:type="dxa"/>
            <w:shd w:val="clear" w:color="auto" w:fill="auto"/>
          </w:tcPr>
          <w:p w14:paraId="411D7857"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29E8A22" w14:textId="7C4CCCCF"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Лабораторный источник постоянного тока</w:t>
            </w:r>
          </w:p>
        </w:tc>
        <w:tc>
          <w:tcPr>
            <w:tcW w:w="1843" w:type="dxa"/>
            <w:shd w:val="clear" w:color="auto" w:fill="auto"/>
            <w:vAlign w:val="center"/>
          </w:tcPr>
          <w:p w14:paraId="3725FCBD" w14:textId="2CB2066A"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75DB5F4" w14:textId="5144352D"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711A1C91" w14:textId="242B595E"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Ходной источник питания: AC 230V/115V±10%; 50Hz/60Hz, Кодирующий потенциометр для установки напряжения и тока, с предварительным отображением установленных значений.</w:t>
            </w:r>
            <w:r w:rsidRPr="00055F34">
              <w:rPr>
                <w:rFonts w:ascii="Times New Roman" w:hAnsi="Times New Roman"/>
                <w:sz w:val="16"/>
                <w:szCs w:val="20"/>
              </w:rPr>
              <w:br/>
              <w:t xml:space="preserve">Функция защиты от перегрузки OCP, остановка выхода при коротком </w:t>
            </w:r>
            <w:r w:rsidRPr="00055F34">
              <w:rPr>
                <w:rFonts w:ascii="Times New Roman" w:hAnsi="Times New Roman"/>
                <w:sz w:val="16"/>
                <w:szCs w:val="20"/>
              </w:rPr>
              <w:lastRenderedPageBreak/>
              <w:t>замыкании.</w:t>
            </w:r>
            <w:r w:rsidRPr="00055F34">
              <w:rPr>
                <w:rFonts w:ascii="Times New Roman" w:hAnsi="Times New Roman"/>
                <w:sz w:val="16"/>
                <w:szCs w:val="20"/>
              </w:rPr>
              <w:br/>
              <w:t>Функция включения/выключения выхода.Входной источник питания: AC 230V/115V±10%; 50Hz/60Hz</w:t>
            </w:r>
            <w:r w:rsidRPr="00055F34">
              <w:rPr>
                <w:rFonts w:ascii="Times New Roman" w:hAnsi="Times New Roman"/>
                <w:sz w:val="16"/>
                <w:szCs w:val="20"/>
              </w:rPr>
              <w:br/>
              <w:t>Рабочая температура: 0℃</w:t>
            </w:r>
            <w:r w:rsidRPr="00055F34">
              <w:rPr>
                <w:rFonts w:ascii="MS Gothic" w:eastAsia="MS Gothic" w:hAnsi="MS Gothic" w:cs="MS Gothic" w:hint="eastAsia"/>
                <w:sz w:val="16"/>
                <w:szCs w:val="20"/>
              </w:rPr>
              <w:t>～</w:t>
            </w:r>
            <w:r w:rsidRPr="00055F34">
              <w:rPr>
                <w:rFonts w:ascii="Times New Roman" w:hAnsi="Times New Roman"/>
                <w:sz w:val="16"/>
                <w:szCs w:val="20"/>
              </w:rPr>
              <w:t>40℃; относительная влажность: &lt;80%RH.</w:t>
            </w:r>
            <w:r w:rsidRPr="00055F34">
              <w:rPr>
                <w:rFonts w:ascii="Times New Roman" w:hAnsi="Times New Roman"/>
                <w:sz w:val="16"/>
                <w:szCs w:val="20"/>
              </w:rPr>
              <w:br/>
              <w:t>Температура хранения: -10℃</w:t>
            </w:r>
            <w:r w:rsidRPr="00055F34">
              <w:rPr>
                <w:rFonts w:ascii="MS Gothic" w:eastAsia="MS Gothic" w:hAnsi="MS Gothic" w:cs="MS Gothic" w:hint="eastAsia"/>
                <w:sz w:val="16"/>
                <w:szCs w:val="20"/>
              </w:rPr>
              <w:t>～</w:t>
            </w:r>
            <w:r w:rsidRPr="00055F34">
              <w:rPr>
                <w:rFonts w:ascii="Times New Roman" w:hAnsi="Times New Roman"/>
                <w:sz w:val="16"/>
                <w:szCs w:val="20"/>
              </w:rPr>
              <w:t>70℃; Относительная влажность: &lt;70%RH.</w:t>
            </w:r>
            <w:r w:rsidRPr="00055F34">
              <w:rPr>
                <w:rFonts w:ascii="Times New Roman" w:hAnsi="Times New Roman"/>
                <w:sz w:val="16"/>
                <w:szCs w:val="20"/>
              </w:rPr>
              <w:br/>
              <w:t>Выходная мощность: 300 Вт.</w:t>
            </w:r>
            <w:r w:rsidRPr="00055F34">
              <w:rPr>
                <w:rFonts w:ascii="Times New Roman" w:hAnsi="Times New Roman"/>
                <w:sz w:val="16"/>
                <w:szCs w:val="20"/>
              </w:rPr>
              <w:br/>
              <w:t>Выходное напряжение: 0-30V.</w:t>
            </w:r>
            <w:r w:rsidRPr="00055F34">
              <w:rPr>
                <w:rFonts w:ascii="Times New Roman" w:hAnsi="Times New Roman"/>
                <w:sz w:val="16"/>
                <w:szCs w:val="20"/>
              </w:rPr>
              <w:br/>
              <w:t>Выходной ток: 0-10A.</w:t>
            </w:r>
            <w:r w:rsidRPr="00055F34">
              <w:rPr>
                <w:rFonts w:ascii="Times New Roman" w:hAnsi="Times New Roman"/>
                <w:sz w:val="16"/>
                <w:szCs w:val="20"/>
              </w:rPr>
              <w:br/>
              <w:t>Состояние стабилизации напряжения CV:</w:t>
            </w:r>
            <w:r w:rsidRPr="00055F34">
              <w:rPr>
                <w:rFonts w:ascii="Times New Roman" w:hAnsi="Times New Roman"/>
                <w:sz w:val="16"/>
                <w:szCs w:val="20"/>
              </w:rPr>
              <w:br/>
              <w:t>Стабильность напряжения: 0.5%±3mV</w:t>
            </w:r>
            <w:r w:rsidRPr="00055F34">
              <w:rPr>
                <w:rFonts w:ascii="Times New Roman" w:hAnsi="Times New Roman"/>
                <w:sz w:val="16"/>
                <w:szCs w:val="20"/>
              </w:rPr>
              <w:br/>
              <w:t>Стабильность нагрузки: 0.5%±3mV</w:t>
            </w:r>
            <w:r w:rsidRPr="00055F34">
              <w:rPr>
                <w:rFonts w:ascii="Times New Roman" w:hAnsi="Times New Roman"/>
                <w:sz w:val="16"/>
                <w:szCs w:val="20"/>
              </w:rPr>
              <w:br/>
              <w:t>Напряжение пульсации: ≤0,5% В-p</w:t>
            </w:r>
            <w:r w:rsidRPr="00055F34">
              <w:rPr>
                <w:rFonts w:ascii="Times New Roman" w:hAnsi="Times New Roman"/>
                <w:sz w:val="16"/>
                <w:szCs w:val="20"/>
              </w:rPr>
              <w:br/>
              <w:t>От 0 до номинального напряжения с плавной регулировкой.</w:t>
            </w:r>
            <w:r w:rsidRPr="00055F34">
              <w:rPr>
                <w:rFonts w:ascii="Times New Roman" w:hAnsi="Times New Roman"/>
                <w:sz w:val="16"/>
                <w:szCs w:val="20"/>
              </w:rPr>
              <w:br/>
              <w:t>Состояние регулируемого тока CC:</w:t>
            </w:r>
            <w:r w:rsidRPr="00055F34">
              <w:rPr>
                <w:rFonts w:ascii="Times New Roman" w:hAnsi="Times New Roman"/>
                <w:sz w:val="16"/>
                <w:szCs w:val="20"/>
              </w:rPr>
              <w:br/>
              <w:t>Стабильность тока: 0,5%±3мА</w:t>
            </w:r>
            <w:r w:rsidRPr="00055F34">
              <w:rPr>
                <w:rFonts w:ascii="Times New Roman" w:hAnsi="Times New Roman"/>
                <w:sz w:val="16"/>
                <w:szCs w:val="20"/>
              </w:rPr>
              <w:br/>
              <w:t>Стабильность нагрузки: 0,5%±3мВ</w:t>
            </w:r>
            <w:r w:rsidRPr="00055F34">
              <w:rPr>
                <w:rFonts w:ascii="Times New Roman" w:hAnsi="Times New Roman"/>
                <w:sz w:val="16"/>
                <w:szCs w:val="20"/>
              </w:rPr>
              <w:br/>
              <w:t>Ток пульсации: ≤0,5% В пост. тока</w:t>
            </w:r>
            <w:r w:rsidRPr="00055F34">
              <w:rPr>
                <w:rFonts w:ascii="Times New Roman" w:hAnsi="Times New Roman"/>
                <w:sz w:val="16"/>
                <w:szCs w:val="20"/>
              </w:rPr>
              <w:br/>
              <w:t>Время восстановления: ≤ 500 мкс</w:t>
            </w:r>
            <w:r w:rsidRPr="00055F34">
              <w:rPr>
                <w:rFonts w:ascii="Times New Roman" w:hAnsi="Times New Roman"/>
                <w:sz w:val="16"/>
                <w:szCs w:val="20"/>
              </w:rPr>
              <w:br/>
              <w:t>Температурный коэффициент: ≤100ppm/°C</w:t>
            </w:r>
            <w:r w:rsidRPr="00055F34">
              <w:rPr>
                <w:rFonts w:ascii="Times New Roman" w:hAnsi="Times New Roman"/>
                <w:sz w:val="16"/>
                <w:szCs w:val="20"/>
              </w:rPr>
              <w:br/>
              <w:t>От 0 до номинального тока плавная регулировка</w:t>
            </w:r>
          </w:p>
        </w:tc>
        <w:tc>
          <w:tcPr>
            <w:tcW w:w="2625" w:type="dxa"/>
            <w:vAlign w:val="center"/>
          </w:tcPr>
          <w:p w14:paraId="11C6D918" w14:textId="459C2896"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r w:rsidR="00077744" w:rsidRPr="002311C6" w14:paraId="53B29201" w14:textId="77777777" w:rsidTr="00EA56DF">
        <w:tc>
          <w:tcPr>
            <w:tcW w:w="852" w:type="dxa"/>
            <w:shd w:val="clear" w:color="auto" w:fill="auto"/>
          </w:tcPr>
          <w:p w14:paraId="7A691C04"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D64BB2B" w14:textId="2DA270F9"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Асцилограф портативный  автомобильный</w:t>
            </w:r>
          </w:p>
        </w:tc>
        <w:tc>
          <w:tcPr>
            <w:tcW w:w="1843" w:type="dxa"/>
            <w:shd w:val="clear" w:color="auto" w:fill="auto"/>
            <w:vAlign w:val="center"/>
          </w:tcPr>
          <w:p w14:paraId="0C6D21E3" w14:textId="3D29354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1B9BCF5" w14:textId="4BD4BD60"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5D92E562" w14:textId="6574FC53"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Не менее 2,8-дюймовый цветной ЖК-Осциллограф IPS,  полоса пропускания 10 МГц, частота дискретизации в реальном времени 48 Мвыб./с, </w:t>
            </w:r>
            <w:r w:rsidRPr="00055F34">
              <w:rPr>
                <w:rFonts w:ascii="Times New Roman" w:hAnsi="Times New Roman"/>
                <w:sz w:val="16"/>
                <w:szCs w:val="20"/>
              </w:rPr>
              <w:br/>
              <w:t>функция автоматической калибровки, функция памяти</w:t>
            </w:r>
          </w:p>
        </w:tc>
        <w:tc>
          <w:tcPr>
            <w:tcW w:w="2625" w:type="dxa"/>
            <w:vAlign w:val="center"/>
          </w:tcPr>
          <w:p w14:paraId="6776CD65" w14:textId="12CDCC99"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3EE3F5A4" w14:textId="77777777" w:rsidTr="00EA56DF">
        <w:tc>
          <w:tcPr>
            <w:tcW w:w="852" w:type="dxa"/>
            <w:shd w:val="clear" w:color="auto" w:fill="auto"/>
          </w:tcPr>
          <w:p w14:paraId="670271C6"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63D395C4" w14:textId="2C86E537"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Синхронный двигатель</w:t>
            </w:r>
          </w:p>
        </w:tc>
        <w:tc>
          <w:tcPr>
            <w:tcW w:w="1843" w:type="dxa"/>
            <w:shd w:val="clear" w:color="auto" w:fill="auto"/>
            <w:vAlign w:val="center"/>
          </w:tcPr>
          <w:p w14:paraId="47255C11" w14:textId="70ECB502"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F49C62C" w14:textId="3B71D934" w:rsidR="00077744" w:rsidRPr="002311C6" w:rsidRDefault="00077744" w:rsidP="00EA56DF">
            <w:pPr>
              <w:spacing w:after="0"/>
              <w:jc w:val="center"/>
              <w:rPr>
                <w:rFonts w:ascii="Times New Roman" w:hAnsi="Times New Roman"/>
                <w:sz w:val="16"/>
                <w:szCs w:val="20"/>
              </w:rPr>
            </w:pPr>
            <w:r w:rsidRPr="00C21CC7">
              <w:rPr>
                <w:rFonts w:ascii="Times New Roman" w:hAnsi="Times New Roman"/>
                <w:sz w:val="16"/>
                <w:szCs w:val="20"/>
              </w:rPr>
              <w:t>Специализированное</w:t>
            </w:r>
          </w:p>
        </w:tc>
        <w:tc>
          <w:tcPr>
            <w:tcW w:w="2835" w:type="dxa"/>
            <w:shd w:val="clear" w:color="auto" w:fill="auto"/>
          </w:tcPr>
          <w:p w14:paraId="4C44898F" w14:textId="5400DD2F"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 xml:space="preserve">Напряжение, В 220±22,Частота тока, Гц 50Двигатель однофазный, 90 об/мин, 0,180кВТ  </w:t>
            </w:r>
          </w:p>
        </w:tc>
        <w:tc>
          <w:tcPr>
            <w:tcW w:w="2625" w:type="dxa"/>
            <w:vAlign w:val="center"/>
          </w:tcPr>
          <w:p w14:paraId="7C5E0B49" w14:textId="7C2ED5B5"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2C835087" w14:textId="77777777" w:rsidTr="00EA56DF">
        <w:tc>
          <w:tcPr>
            <w:tcW w:w="852" w:type="dxa"/>
            <w:shd w:val="clear" w:color="auto" w:fill="auto"/>
          </w:tcPr>
          <w:p w14:paraId="19FD5B12"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279B7A90" w14:textId="7F20C185"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Система электрооборудования семейства модернизированных тракторов</w:t>
            </w:r>
          </w:p>
        </w:tc>
        <w:tc>
          <w:tcPr>
            <w:tcW w:w="1843" w:type="dxa"/>
            <w:shd w:val="clear" w:color="auto" w:fill="auto"/>
            <w:vAlign w:val="center"/>
          </w:tcPr>
          <w:p w14:paraId="12B9A28F" w14:textId="43E908FC"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69DFCEC" w14:textId="19A664C1" w:rsidR="00077744" w:rsidRPr="002311C6" w:rsidRDefault="00077744" w:rsidP="00EA56DF">
            <w:pPr>
              <w:spacing w:after="0"/>
              <w:jc w:val="center"/>
              <w:rPr>
                <w:rFonts w:ascii="Times New Roman" w:hAnsi="Times New Roman"/>
                <w:sz w:val="16"/>
                <w:szCs w:val="20"/>
              </w:rPr>
            </w:pPr>
            <w:r w:rsidRPr="00CC4C1A">
              <w:rPr>
                <w:rFonts w:ascii="Times New Roman" w:hAnsi="Times New Roman"/>
                <w:sz w:val="16"/>
                <w:szCs w:val="20"/>
              </w:rPr>
              <w:t>Специализированное</w:t>
            </w:r>
          </w:p>
        </w:tc>
        <w:tc>
          <w:tcPr>
            <w:tcW w:w="2835" w:type="dxa"/>
            <w:shd w:val="clear" w:color="auto" w:fill="auto"/>
          </w:tcPr>
          <w:p w14:paraId="25FCD3AF" w14:textId="40323688"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Учебный лабораторный стенд предназначен для изучения электрооборудования, светотехники и датчиков трактора для обучения персонала по эксплуатации тракторов.</w:t>
            </w:r>
            <w:r w:rsidRPr="00055F34">
              <w:rPr>
                <w:rFonts w:ascii="Times New Roman" w:hAnsi="Times New Roman"/>
                <w:sz w:val="16"/>
                <w:szCs w:val="20"/>
              </w:rPr>
              <w:br/>
            </w:r>
            <w:r w:rsidRPr="00055F34">
              <w:rPr>
                <w:rFonts w:ascii="Times New Roman" w:hAnsi="Times New Roman"/>
                <w:sz w:val="16"/>
                <w:szCs w:val="20"/>
              </w:rPr>
              <w:lastRenderedPageBreak/>
              <w:t>Стенд состоит из каркаса и установленного на нем электрооборудования и блока управления.</w:t>
            </w:r>
            <w:r w:rsidRPr="00055F34">
              <w:rPr>
                <w:rFonts w:ascii="Times New Roman" w:hAnsi="Times New Roman"/>
                <w:sz w:val="16"/>
                <w:szCs w:val="20"/>
              </w:rPr>
              <w:br/>
              <w:t>Блок управления состоит из корпуса, в который установлено электрооборудование, лицевая и тыльная панель. На лицевой панели расположены приборы коммутации и измерения. На тыльной – автоматический выключатель, предохранитель и блок ввода неисправностей.</w:t>
            </w:r>
            <w:r w:rsidRPr="00055F34">
              <w:rPr>
                <w:rFonts w:ascii="Times New Roman" w:hAnsi="Times New Roman"/>
                <w:sz w:val="16"/>
                <w:szCs w:val="20"/>
              </w:rPr>
              <w:br/>
              <w:t>Блок ввода неисправностей позволяет производить обрыв и КЗ плюсового провода всех датчиков, не входящих в отдельные системы.</w:t>
            </w:r>
            <w:r w:rsidRPr="00055F34">
              <w:rPr>
                <w:rFonts w:ascii="Times New Roman" w:hAnsi="Times New Roman"/>
                <w:sz w:val="16"/>
                <w:szCs w:val="20"/>
              </w:rPr>
              <w:br/>
              <w:t>Вес стенда, кг, не более 180.</w:t>
            </w:r>
            <w:r w:rsidRPr="00055F34">
              <w:rPr>
                <w:rFonts w:ascii="Times New Roman" w:hAnsi="Times New Roman"/>
                <w:sz w:val="16"/>
                <w:szCs w:val="20"/>
              </w:rPr>
              <w:br/>
              <w:t xml:space="preserve">Питание ~50 Гц 220 В (однофазная 220 В, 50 Гц) </w:t>
            </w:r>
            <w:r w:rsidRPr="00055F34">
              <w:rPr>
                <w:rFonts w:ascii="Times New Roman" w:hAnsi="Times New Roman"/>
                <w:sz w:val="16"/>
                <w:szCs w:val="20"/>
              </w:rPr>
              <w:br/>
              <w:t>Потребляемая мощность, кВт, не более 2</w:t>
            </w:r>
            <w:r w:rsidRPr="00055F34">
              <w:rPr>
                <w:rFonts w:ascii="Times New Roman" w:hAnsi="Times New Roman"/>
                <w:sz w:val="16"/>
                <w:szCs w:val="20"/>
              </w:rPr>
              <w:br/>
              <w:t>Габаритные размеры стенда, не более: ширина, мм 1000, высота, мм 1470, длина, мм 2000</w:t>
            </w:r>
          </w:p>
        </w:tc>
        <w:tc>
          <w:tcPr>
            <w:tcW w:w="2625" w:type="dxa"/>
            <w:vAlign w:val="center"/>
          </w:tcPr>
          <w:p w14:paraId="6F51B46B" w14:textId="2BC96F93"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r w:rsidR="00077744" w:rsidRPr="002311C6" w14:paraId="06D16AF1" w14:textId="77777777" w:rsidTr="00EA56DF">
        <w:tc>
          <w:tcPr>
            <w:tcW w:w="852" w:type="dxa"/>
            <w:shd w:val="clear" w:color="auto" w:fill="auto"/>
          </w:tcPr>
          <w:p w14:paraId="7F7F6B41"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564288BC" w14:textId="420B0AEB"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Шкаф многосекционный полуоткрытый</w:t>
            </w:r>
          </w:p>
        </w:tc>
        <w:tc>
          <w:tcPr>
            <w:tcW w:w="1843" w:type="dxa"/>
            <w:shd w:val="clear" w:color="auto" w:fill="auto"/>
            <w:vAlign w:val="center"/>
          </w:tcPr>
          <w:p w14:paraId="51847255" w14:textId="65461246"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Мебель</w:t>
            </w:r>
          </w:p>
        </w:tc>
        <w:tc>
          <w:tcPr>
            <w:tcW w:w="2552" w:type="dxa"/>
            <w:vAlign w:val="center"/>
          </w:tcPr>
          <w:p w14:paraId="6122FF25" w14:textId="6620CD52" w:rsidR="00077744" w:rsidRPr="002311C6" w:rsidRDefault="00077744" w:rsidP="00EA56DF">
            <w:pPr>
              <w:spacing w:after="0"/>
              <w:jc w:val="center"/>
              <w:rPr>
                <w:rFonts w:ascii="Times New Roman" w:hAnsi="Times New Roman"/>
                <w:sz w:val="16"/>
                <w:szCs w:val="20"/>
              </w:rPr>
            </w:pPr>
            <w:r w:rsidRPr="00CC4C1A">
              <w:rPr>
                <w:rFonts w:ascii="Times New Roman" w:hAnsi="Times New Roman"/>
                <w:sz w:val="16"/>
                <w:szCs w:val="20"/>
              </w:rPr>
              <w:t>Специализированное</w:t>
            </w:r>
          </w:p>
        </w:tc>
        <w:tc>
          <w:tcPr>
            <w:tcW w:w="2835" w:type="dxa"/>
            <w:shd w:val="clear" w:color="auto" w:fill="auto"/>
          </w:tcPr>
          <w:p w14:paraId="16A3073C" w14:textId="45D81DAF"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Габаритные размеры, не менее 2562х450х2010 мм.</w:t>
            </w:r>
            <w:r w:rsidRPr="00055F34">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075945A4" w14:textId="69CA26C1"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t>ОП.04; ПМ.01, ПМ.02</w:t>
            </w:r>
          </w:p>
        </w:tc>
      </w:tr>
      <w:tr w:rsidR="00077744" w:rsidRPr="002311C6" w14:paraId="32380089" w14:textId="77777777" w:rsidTr="00EA56DF">
        <w:tc>
          <w:tcPr>
            <w:tcW w:w="852" w:type="dxa"/>
            <w:shd w:val="clear" w:color="auto" w:fill="auto"/>
          </w:tcPr>
          <w:p w14:paraId="47AFD950" w14:textId="77777777" w:rsidR="00077744" w:rsidRPr="002311C6" w:rsidRDefault="00077744" w:rsidP="00A94D8E">
            <w:pPr>
              <w:pStyle w:val="ae"/>
              <w:numPr>
                <w:ilvl w:val="0"/>
                <w:numId w:val="5"/>
              </w:numPr>
              <w:spacing w:after="0"/>
              <w:jc w:val="both"/>
              <w:rPr>
                <w:sz w:val="16"/>
                <w:szCs w:val="20"/>
              </w:rPr>
            </w:pPr>
          </w:p>
        </w:tc>
        <w:tc>
          <w:tcPr>
            <w:tcW w:w="5006" w:type="dxa"/>
            <w:shd w:val="clear" w:color="auto" w:fill="auto"/>
            <w:vAlign w:val="center"/>
          </w:tcPr>
          <w:p w14:paraId="4030B292" w14:textId="59A7F400"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Типовой комплект учебного оборудования "Системы электроснабжения промышленных предприятий"</w:t>
            </w:r>
          </w:p>
        </w:tc>
        <w:tc>
          <w:tcPr>
            <w:tcW w:w="1843" w:type="dxa"/>
            <w:shd w:val="clear" w:color="auto" w:fill="auto"/>
            <w:vAlign w:val="center"/>
          </w:tcPr>
          <w:p w14:paraId="273F6315" w14:textId="4C37E2EB" w:rsidR="00077744" w:rsidRPr="002311C6" w:rsidRDefault="00077744" w:rsidP="00EA56DF">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5C8E084" w14:textId="1371B043" w:rsidR="00077744" w:rsidRPr="002311C6" w:rsidRDefault="00077744" w:rsidP="00EA56DF">
            <w:pPr>
              <w:spacing w:after="0"/>
              <w:jc w:val="center"/>
              <w:rPr>
                <w:rFonts w:ascii="Times New Roman" w:hAnsi="Times New Roman"/>
                <w:sz w:val="16"/>
                <w:szCs w:val="20"/>
              </w:rPr>
            </w:pPr>
            <w:r w:rsidRPr="00CC4C1A">
              <w:rPr>
                <w:rFonts w:ascii="Times New Roman" w:hAnsi="Times New Roman"/>
                <w:sz w:val="16"/>
                <w:szCs w:val="20"/>
              </w:rPr>
              <w:t>Специализированное</w:t>
            </w:r>
          </w:p>
        </w:tc>
        <w:tc>
          <w:tcPr>
            <w:tcW w:w="2835" w:type="dxa"/>
            <w:shd w:val="clear" w:color="auto" w:fill="auto"/>
          </w:tcPr>
          <w:p w14:paraId="4659F128" w14:textId="0EF7A123" w:rsidR="00077744" w:rsidRPr="002311C6" w:rsidRDefault="00077744" w:rsidP="00517A04">
            <w:pPr>
              <w:spacing w:after="0"/>
              <w:rPr>
                <w:rFonts w:ascii="Times New Roman" w:hAnsi="Times New Roman"/>
                <w:sz w:val="16"/>
                <w:szCs w:val="20"/>
              </w:rPr>
            </w:pPr>
            <w:r w:rsidRPr="00055F34">
              <w:rPr>
                <w:rFonts w:ascii="Times New Roman" w:hAnsi="Times New Roman"/>
                <w:sz w:val="16"/>
                <w:szCs w:val="20"/>
              </w:rPr>
              <w:t>Габариты не менее, мм: 1530х650х2050</w:t>
            </w:r>
            <w:r w:rsidRPr="00055F34">
              <w:rPr>
                <w:rFonts w:ascii="Times New Roman" w:hAnsi="Times New Roman"/>
                <w:sz w:val="16"/>
                <w:szCs w:val="20"/>
              </w:rPr>
              <w:br/>
              <w:t>Питание от сети, В: 380.</w:t>
            </w:r>
            <w:r w:rsidRPr="00055F34">
              <w:rPr>
                <w:rFonts w:ascii="Times New Roman" w:hAnsi="Times New Roman"/>
                <w:sz w:val="16"/>
                <w:szCs w:val="20"/>
              </w:rPr>
              <w:br/>
              <w:t>Типовой комплект учебного оборудования содержит стенд с набором модулей, оснащенных электрооборудованием и соединительными разъемами. На стенде содержатся модули следующих типов: модуль питания стенда; модуль кабельной ЛЭП;</w:t>
            </w:r>
            <w:r w:rsidRPr="00055F34">
              <w:rPr>
                <w:rFonts w:ascii="Times New Roman" w:hAnsi="Times New Roman"/>
                <w:sz w:val="16"/>
                <w:szCs w:val="20"/>
              </w:rPr>
              <w:br/>
              <w:t>модуль трехфазной сети; модуль силового трансформатора; модуль измерителя сети;</w:t>
            </w:r>
            <w:r w:rsidRPr="00055F34">
              <w:rPr>
                <w:rFonts w:ascii="Times New Roman" w:hAnsi="Times New Roman"/>
                <w:sz w:val="16"/>
                <w:szCs w:val="20"/>
              </w:rPr>
              <w:br/>
              <w:t>модуль короткозамыкателя;</w:t>
            </w:r>
            <w:r w:rsidRPr="00055F34">
              <w:rPr>
                <w:rFonts w:ascii="Times New Roman" w:hAnsi="Times New Roman"/>
                <w:sz w:val="16"/>
                <w:szCs w:val="20"/>
              </w:rPr>
              <w:br/>
            </w:r>
            <w:r w:rsidRPr="00055F34">
              <w:rPr>
                <w:rFonts w:ascii="Times New Roman" w:hAnsi="Times New Roman"/>
                <w:sz w:val="16"/>
                <w:szCs w:val="20"/>
              </w:rPr>
              <w:lastRenderedPageBreak/>
              <w:t>модуль конденсаторной батареи;</w:t>
            </w:r>
            <w:r w:rsidRPr="00055F34">
              <w:rPr>
                <w:rFonts w:ascii="Times New Roman" w:hAnsi="Times New Roman"/>
                <w:sz w:val="16"/>
                <w:szCs w:val="20"/>
              </w:rPr>
              <w:br/>
              <w:t>модуль ввода-вывода;</w:t>
            </w:r>
            <w:r w:rsidRPr="00055F34">
              <w:rPr>
                <w:rFonts w:ascii="Times New Roman" w:hAnsi="Times New Roman"/>
                <w:sz w:val="16"/>
                <w:szCs w:val="20"/>
              </w:rPr>
              <w:br/>
              <w:t>модуль двигательной нагрузки;</w:t>
            </w:r>
            <w:r w:rsidRPr="00055F34">
              <w:rPr>
                <w:rFonts w:ascii="Times New Roman" w:hAnsi="Times New Roman"/>
                <w:sz w:val="16"/>
                <w:szCs w:val="20"/>
              </w:rPr>
              <w:br/>
              <w:t>модуль линейного реактора;</w:t>
            </w:r>
            <w:r w:rsidRPr="00055F34">
              <w:rPr>
                <w:rFonts w:ascii="Times New Roman" w:hAnsi="Times New Roman"/>
                <w:sz w:val="16"/>
                <w:szCs w:val="20"/>
              </w:rPr>
              <w:br/>
              <w:t>модуль активной нагрузки.</w:t>
            </w:r>
            <w:r w:rsidRPr="00055F34">
              <w:rPr>
                <w:rFonts w:ascii="Times New Roman" w:hAnsi="Times New Roman"/>
                <w:sz w:val="16"/>
                <w:szCs w:val="20"/>
              </w:rPr>
              <w:br/>
              <w:t>Также в комплектацию входят:</w:t>
            </w:r>
            <w:r w:rsidRPr="00055F34">
              <w:rPr>
                <w:rFonts w:ascii="Times New Roman" w:hAnsi="Times New Roman"/>
                <w:sz w:val="16"/>
                <w:szCs w:val="20"/>
              </w:rPr>
              <w:br/>
              <w:t>электромашинный агрегат – соединенные на одном валу асинхронный электродвигатель с короткозамкнутым ротором и маховик;</w:t>
            </w:r>
            <w:r w:rsidRPr="00055F34">
              <w:rPr>
                <w:rFonts w:ascii="Times New Roman" w:hAnsi="Times New Roman"/>
                <w:sz w:val="16"/>
                <w:szCs w:val="20"/>
              </w:rPr>
              <w:br/>
              <w:t>специализированное программное обеспечение для измерения и визуализации сигналов, автоматизации проведения экспериментов;</w:t>
            </w:r>
            <w:r w:rsidRPr="00055F34">
              <w:rPr>
                <w:rFonts w:ascii="Times New Roman" w:hAnsi="Times New Roman"/>
                <w:sz w:val="16"/>
                <w:szCs w:val="20"/>
              </w:rPr>
              <w:br/>
              <w:t>комплект соединительных проводов.</w:t>
            </w:r>
            <w:r w:rsidRPr="00055F34">
              <w:rPr>
                <w:rFonts w:ascii="Times New Roman" w:hAnsi="Times New Roman"/>
                <w:sz w:val="16"/>
                <w:szCs w:val="20"/>
              </w:rPr>
              <w:br/>
              <w:t>Функционал типового комплекта учебного оборудования позволяет проводить практические работы по изучению систем электроснабжения промышленных предприятий.</w:t>
            </w:r>
          </w:p>
        </w:tc>
        <w:tc>
          <w:tcPr>
            <w:tcW w:w="2625" w:type="dxa"/>
            <w:vAlign w:val="center"/>
          </w:tcPr>
          <w:p w14:paraId="03857722" w14:textId="0B3D977A" w:rsidR="00077744" w:rsidRPr="002311C6" w:rsidRDefault="00077744" w:rsidP="00077744">
            <w:pPr>
              <w:spacing w:after="0"/>
              <w:jc w:val="center"/>
              <w:rPr>
                <w:rFonts w:ascii="Times New Roman" w:hAnsi="Times New Roman"/>
                <w:sz w:val="16"/>
                <w:szCs w:val="20"/>
              </w:rPr>
            </w:pPr>
            <w:r w:rsidRPr="00951F6E">
              <w:rPr>
                <w:rFonts w:ascii="Times New Roman" w:hAnsi="Times New Roman"/>
                <w:bCs/>
                <w:sz w:val="16"/>
                <w:szCs w:val="20"/>
              </w:rPr>
              <w:lastRenderedPageBreak/>
              <w:t>ОП.04; ПМ.01, ПМ.02</w:t>
            </w:r>
          </w:p>
        </w:tc>
      </w:tr>
    </w:tbl>
    <w:p w14:paraId="7FB9EA00" w14:textId="77777777" w:rsidR="00517A04" w:rsidRPr="00DC0D26" w:rsidRDefault="00517A04" w:rsidP="00517A04">
      <w:pPr>
        <w:suppressAutoHyphens/>
        <w:spacing w:after="0"/>
        <w:ind w:firstLine="709"/>
        <w:jc w:val="both"/>
        <w:rPr>
          <w:rFonts w:ascii="Times New Roman" w:hAnsi="Times New Roman"/>
          <w:bCs/>
          <w:sz w:val="24"/>
          <w:szCs w:val="24"/>
        </w:rPr>
      </w:pPr>
    </w:p>
    <w:p w14:paraId="011F8F33" w14:textId="77777777" w:rsidR="00055F34" w:rsidRDefault="00055F34" w:rsidP="00055F34">
      <w:pPr>
        <w:suppressAutoHyphens/>
        <w:spacing w:after="0"/>
        <w:ind w:firstLine="709"/>
        <w:jc w:val="both"/>
        <w:rPr>
          <w:rFonts w:ascii="Times New Roman" w:hAnsi="Times New Roman"/>
          <w:bCs/>
          <w:sz w:val="24"/>
          <w:szCs w:val="24"/>
        </w:rPr>
      </w:pPr>
      <w:r w:rsidRPr="00DC0D26">
        <w:rPr>
          <w:rFonts w:ascii="Times New Roman" w:hAnsi="Times New Roman"/>
          <w:bCs/>
          <w:sz w:val="24"/>
          <w:szCs w:val="24"/>
        </w:rPr>
        <w:t xml:space="preserve">Зона по видам работ </w:t>
      </w:r>
      <w:r w:rsidRPr="00DC0D26">
        <w:rPr>
          <w:rFonts w:ascii="Times New Roman" w:hAnsi="Times New Roman"/>
          <w:b/>
          <w:bCs/>
          <w:sz w:val="24"/>
          <w:szCs w:val="24"/>
        </w:rPr>
        <w:t>«</w:t>
      </w:r>
      <w:r>
        <w:rPr>
          <w:rFonts w:ascii="Times New Roman" w:hAnsi="Times New Roman"/>
          <w:bCs/>
          <w:sz w:val="24"/>
          <w:szCs w:val="24"/>
        </w:rPr>
        <w:t>ла</w:t>
      </w:r>
      <w:r w:rsidRPr="00571CFD">
        <w:rPr>
          <w:rFonts w:ascii="Times New Roman" w:hAnsi="Times New Roman"/>
          <w:bCs/>
          <w:sz w:val="24"/>
          <w:szCs w:val="24"/>
        </w:rPr>
        <w:t>боратория материалов и технических измерений</w:t>
      </w:r>
      <w:r w:rsidRPr="00AA37F7">
        <w:rPr>
          <w:rFonts w:ascii="Times New Roman" w:hAnsi="Times New Roman"/>
          <w:bCs/>
          <w:sz w:val="24"/>
          <w:szCs w:val="24"/>
        </w:rPr>
        <w:t>»</w:t>
      </w:r>
    </w:p>
    <w:p w14:paraId="32C53CD8" w14:textId="77777777" w:rsidR="00055F34" w:rsidRDefault="00055F34" w:rsidP="00055F34">
      <w:pPr>
        <w:suppressAutoHyphens/>
        <w:spacing w:after="0"/>
        <w:ind w:firstLine="709"/>
        <w:jc w:val="both"/>
        <w:rPr>
          <w:rFonts w:ascii="Times New Roman" w:hAnsi="Times New Roman"/>
          <w:b/>
          <w:bCs/>
          <w:sz w:val="24"/>
          <w:szCs w:val="24"/>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055F34" w:rsidRPr="002311C6" w14:paraId="11CB4BE2" w14:textId="77777777" w:rsidTr="00055F3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3BBEF7A" w14:textId="77777777" w:rsidR="00055F34" w:rsidRPr="002311C6" w:rsidRDefault="00055F34" w:rsidP="00055F3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BDF0BD3" w14:textId="77777777" w:rsidR="00055F34" w:rsidRPr="002311C6" w:rsidRDefault="00055F34" w:rsidP="00055F3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6D58068" w14:textId="77777777" w:rsidR="00055F34" w:rsidRPr="002311C6" w:rsidRDefault="00055F34" w:rsidP="00055F3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27ABFF35" w14:textId="77777777" w:rsidR="00055F34" w:rsidRPr="002311C6" w:rsidRDefault="00055F34" w:rsidP="00055F3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C6A5D8A" w14:textId="77777777" w:rsidR="00055F34" w:rsidRPr="002311C6" w:rsidRDefault="00055F34" w:rsidP="00055F34">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67931CF8" w14:textId="77777777" w:rsidR="00055F34" w:rsidRPr="002311C6" w:rsidRDefault="00055F34" w:rsidP="00055F3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055F34" w:rsidRPr="002311C6" w14:paraId="11526B4C" w14:textId="77777777" w:rsidTr="00055F3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F2AE542" w14:textId="77777777" w:rsidR="00055F34" w:rsidRPr="002311C6" w:rsidRDefault="00055F34" w:rsidP="00055F34">
            <w:pPr>
              <w:pStyle w:val="ae"/>
              <w:numPr>
                <w:ilvl w:val="0"/>
                <w:numId w:val="2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BA9EBBE" w14:textId="77777777" w:rsidR="00055F34" w:rsidRPr="002311C6" w:rsidRDefault="00055F34" w:rsidP="00055F34">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0C5BEE6" w14:textId="77777777" w:rsidR="00055F34" w:rsidRPr="002311C6" w:rsidRDefault="00055F34" w:rsidP="00055F3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6D396687" w14:textId="77777777" w:rsidR="00055F34" w:rsidRPr="004D4F9C" w:rsidRDefault="00055F34" w:rsidP="00055F34">
            <w:pPr>
              <w:spacing w:after="0"/>
              <w:jc w:val="center"/>
              <w:rPr>
                <w:rFonts w:ascii="Times New Roman" w:hAnsi="Times New Roman"/>
                <w:bCs/>
                <w:sz w:val="16"/>
                <w:szCs w:val="20"/>
              </w:rPr>
            </w:pPr>
            <w:r w:rsidRPr="004D4F9C">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1F3550" w14:textId="77777777" w:rsidR="00055F34" w:rsidRPr="002311C6" w:rsidRDefault="00055F34" w:rsidP="00055F3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1E4D2A09" w14:textId="3BA6AB9E" w:rsidR="00055F34" w:rsidRPr="00AA37F7" w:rsidRDefault="00055F34" w:rsidP="00EA56DF">
            <w:pPr>
              <w:spacing w:after="0"/>
              <w:jc w:val="center"/>
              <w:rPr>
                <w:rFonts w:ascii="Times New Roman" w:hAnsi="Times New Roman"/>
                <w:bCs/>
                <w:sz w:val="16"/>
                <w:szCs w:val="20"/>
              </w:rPr>
            </w:pPr>
            <w:r w:rsidRPr="00AA37F7">
              <w:rPr>
                <w:rFonts w:ascii="Times New Roman" w:hAnsi="Times New Roman"/>
                <w:bCs/>
                <w:sz w:val="16"/>
                <w:szCs w:val="20"/>
              </w:rPr>
              <w:t>ОП.0</w:t>
            </w:r>
            <w:r w:rsidR="00EA56DF">
              <w:rPr>
                <w:rFonts w:ascii="Times New Roman" w:hAnsi="Times New Roman"/>
                <w:bCs/>
                <w:sz w:val="16"/>
                <w:szCs w:val="20"/>
              </w:rPr>
              <w:t>2; ПМ.01</w:t>
            </w:r>
          </w:p>
        </w:tc>
      </w:tr>
      <w:tr w:rsidR="00EA56DF" w:rsidRPr="002311C6" w14:paraId="58D1EFC6"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1EAF5CA" w14:textId="77777777" w:rsidR="00EA56DF" w:rsidRPr="002311C6" w:rsidRDefault="00EA56DF" w:rsidP="00055F34">
            <w:pPr>
              <w:pStyle w:val="ae"/>
              <w:numPr>
                <w:ilvl w:val="0"/>
                <w:numId w:val="2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DE3FC2E" w14:textId="77777777" w:rsidR="00EA56DF" w:rsidRPr="002311C6" w:rsidRDefault="00EA56DF" w:rsidP="00055F3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E4E5A96" w14:textId="77777777" w:rsidR="00EA56DF" w:rsidRPr="002311C6" w:rsidRDefault="00EA56DF" w:rsidP="00055F3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EF5F938" w14:textId="77777777" w:rsidR="00EA56DF" w:rsidRPr="002311C6" w:rsidRDefault="00EA56DF" w:rsidP="00055F34">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D66B32F" w14:textId="77777777" w:rsidR="00EA56DF" w:rsidRPr="002311C6" w:rsidRDefault="00EA56DF" w:rsidP="00055F3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07F4E3C0" w14:textId="74B076BE" w:rsidR="00EA56DF" w:rsidRPr="002311C6" w:rsidRDefault="00EA56DF" w:rsidP="00EA56DF">
            <w:pPr>
              <w:spacing w:after="0"/>
              <w:jc w:val="center"/>
              <w:rPr>
                <w:rFonts w:ascii="Times New Roman" w:hAnsi="Times New Roman"/>
                <w:b/>
                <w:bCs/>
                <w:sz w:val="16"/>
                <w:szCs w:val="20"/>
              </w:rPr>
            </w:pPr>
            <w:r w:rsidRPr="00157FEB">
              <w:rPr>
                <w:rFonts w:ascii="Times New Roman" w:hAnsi="Times New Roman"/>
                <w:bCs/>
                <w:sz w:val="16"/>
                <w:szCs w:val="20"/>
              </w:rPr>
              <w:t>ОП.02; ПМ.01</w:t>
            </w:r>
          </w:p>
        </w:tc>
      </w:tr>
      <w:tr w:rsidR="00EA56DF" w:rsidRPr="002311C6" w14:paraId="10ECBAA1"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8E87386" w14:textId="77777777" w:rsidR="00EA56DF" w:rsidRPr="002311C6" w:rsidRDefault="00EA56DF" w:rsidP="00055F34">
            <w:pPr>
              <w:pStyle w:val="ae"/>
              <w:numPr>
                <w:ilvl w:val="0"/>
                <w:numId w:val="2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8A48111" w14:textId="77777777" w:rsidR="00EA56DF" w:rsidRPr="002311C6" w:rsidRDefault="00EA56DF" w:rsidP="00055F3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9F85B84" w14:textId="77777777" w:rsidR="00EA56DF" w:rsidRPr="002311C6" w:rsidRDefault="00EA56DF" w:rsidP="00055F3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07DBB7D7" w14:textId="77777777" w:rsidR="00EA56DF" w:rsidRPr="002311C6" w:rsidRDefault="00EA56DF" w:rsidP="00055F34">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286144" w14:textId="77777777" w:rsidR="00EA56DF" w:rsidRPr="002311C6" w:rsidRDefault="00EA56DF" w:rsidP="00055F3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0F281CFC" w14:textId="10D57D19" w:rsidR="00EA56DF" w:rsidRPr="002311C6" w:rsidRDefault="00EA56DF" w:rsidP="00EA56DF">
            <w:pPr>
              <w:spacing w:after="0"/>
              <w:jc w:val="center"/>
              <w:rPr>
                <w:rFonts w:ascii="Times New Roman" w:hAnsi="Times New Roman"/>
                <w:b/>
                <w:bCs/>
                <w:sz w:val="16"/>
                <w:szCs w:val="20"/>
              </w:rPr>
            </w:pPr>
            <w:r w:rsidRPr="00157FEB">
              <w:rPr>
                <w:rFonts w:ascii="Times New Roman" w:hAnsi="Times New Roman"/>
                <w:bCs/>
                <w:sz w:val="16"/>
                <w:szCs w:val="20"/>
              </w:rPr>
              <w:t>ОП.02; ПМ.01</w:t>
            </w:r>
          </w:p>
        </w:tc>
      </w:tr>
      <w:tr w:rsidR="00EA56DF" w:rsidRPr="002311C6" w14:paraId="18F22DAE"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4C0661D" w14:textId="77777777" w:rsidR="00EA56DF" w:rsidRPr="002311C6" w:rsidRDefault="00EA56DF" w:rsidP="00055F34">
            <w:pPr>
              <w:pStyle w:val="ae"/>
              <w:numPr>
                <w:ilvl w:val="0"/>
                <w:numId w:val="2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41A4625" w14:textId="77777777" w:rsidR="00EA56DF" w:rsidRPr="002311C6" w:rsidRDefault="00EA56DF" w:rsidP="00055F3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F01CA97" w14:textId="77777777" w:rsidR="00EA56DF" w:rsidRPr="002311C6" w:rsidRDefault="00EA56DF" w:rsidP="00055F3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42C5D1D4" w14:textId="77777777" w:rsidR="00EA56DF" w:rsidRPr="002311C6" w:rsidRDefault="00EA56DF" w:rsidP="00055F34">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0F9D17" w14:textId="77777777" w:rsidR="00EA56DF" w:rsidRPr="002311C6" w:rsidRDefault="00EA56DF" w:rsidP="00055F3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040A447D" w14:textId="7B87D0BE" w:rsidR="00EA56DF" w:rsidRPr="002311C6" w:rsidRDefault="00EA56DF" w:rsidP="00EA56DF">
            <w:pPr>
              <w:spacing w:after="0"/>
              <w:jc w:val="center"/>
              <w:rPr>
                <w:rFonts w:ascii="Times New Roman" w:hAnsi="Times New Roman"/>
                <w:b/>
                <w:bCs/>
                <w:sz w:val="16"/>
                <w:szCs w:val="20"/>
              </w:rPr>
            </w:pPr>
            <w:r w:rsidRPr="00157FEB">
              <w:rPr>
                <w:rFonts w:ascii="Times New Roman" w:hAnsi="Times New Roman"/>
                <w:bCs/>
                <w:sz w:val="16"/>
                <w:szCs w:val="20"/>
              </w:rPr>
              <w:t>ОП.02; ПМ.01</w:t>
            </w:r>
          </w:p>
        </w:tc>
      </w:tr>
      <w:tr w:rsidR="00EA56DF" w:rsidRPr="002311C6" w14:paraId="23E25BF5" w14:textId="77777777" w:rsidTr="00EA56DF">
        <w:trPr>
          <w:tblHeader/>
        </w:trPr>
        <w:tc>
          <w:tcPr>
            <w:tcW w:w="852" w:type="dxa"/>
            <w:shd w:val="clear" w:color="auto" w:fill="auto"/>
            <w:vAlign w:val="center"/>
          </w:tcPr>
          <w:p w14:paraId="1DCF1D84" w14:textId="77777777" w:rsidR="00EA56DF" w:rsidRPr="002311C6" w:rsidRDefault="00EA56DF" w:rsidP="00055F34">
            <w:pPr>
              <w:pStyle w:val="ae"/>
              <w:numPr>
                <w:ilvl w:val="0"/>
                <w:numId w:val="25"/>
              </w:numPr>
              <w:spacing w:after="0"/>
              <w:jc w:val="both"/>
              <w:rPr>
                <w:b/>
                <w:bCs/>
                <w:sz w:val="16"/>
                <w:szCs w:val="20"/>
              </w:rPr>
            </w:pPr>
          </w:p>
        </w:tc>
        <w:tc>
          <w:tcPr>
            <w:tcW w:w="5006" w:type="dxa"/>
            <w:shd w:val="clear" w:color="auto" w:fill="auto"/>
            <w:vAlign w:val="center"/>
          </w:tcPr>
          <w:p w14:paraId="2DAC185C" w14:textId="77777777" w:rsidR="00EA56DF" w:rsidRPr="002311C6" w:rsidRDefault="00EA56DF" w:rsidP="00055F3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3E2F5F3C" w14:textId="77777777" w:rsidR="00EA56DF" w:rsidRPr="002311C6" w:rsidRDefault="00EA56DF" w:rsidP="00055F3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3A654428" w14:textId="77777777" w:rsidR="00EA56DF" w:rsidRPr="002311C6" w:rsidRDefault="00EA56DF" w:rsidP="00055F34">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shd w:val="clear" w:color="auto" w:fill="auto"/>
          </w:tcPr>
          <w:p w14:paraId="59F497AF" w14:textId="77777777" w:rsidR="00EA56DF" w:rsidRPr="002311C6" w:rsidRDefault="00EA56DF" w:rsidP="00055F34">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176BF6A8" w14:textId="144E9C3C" w:rsidR="00EA56DF" w:rsidRPr="002311C6" w:rsidRDefault="00EA56DF" w:rsidP="00EA56DF">
            <w:pPr>
              <w:spacing w:after="0"/>
              <w:jc w:val="center"/>
              <w:rPr>
                <w:rFonts w:ascii="Times New Roman" w:hAnsi="Times New Roman"/>
                <w:b/>
                <w:bCs/>
                <w:sz w:val="16"/>
                <w:szCs w:val="20"/>
              </w:rPr>
            </w:pPr>
            <w:r w:rsidRPr="00157FEB">
              <w:rPr>
                <w:rFonts w:ascii="Times New Roman" w:hAnsi="Times New Roman"/>
                <w:bCs/>
                <w:sz w:val="16"/>
                <w:szCs w:val="20"/>
              </w:rPr>
              <w:t>ОП.02; ПМ.01</w:t>
            </w:r>
          </w:p>
        </w:tc>
      </w:tr>
      <w:tr w:rsidR="00EA56DF" w:rsidRPr="002311C6" w14:paraId="1791492D" w14:textId="77777777" w:rsidTr="00EA56DF">
        <w:tc>
          <w:tcPr>
            <w:tcW w:w="852" w:type="dxa"/>
            <w:shd w:val="clear" w:color="auto" w:fill="auto"/>
          </w:tcPr>
          <w:p w14:paraId="3DEE8013"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01B429FB" w14:textId="77777777" w:rsidR="00EA56DF" w:rsidRPr="002311C6" w:rsidRDefault="00EA56DF" w:rsidP="00055F3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77BB23D3" w14:textId="77777777" w:rsidR="00EA56DF" w:rsidRPr="002311C6" w:rsidRDefault="00EA56DF" w:rsidP="00055F34">
            <w:pPr>
              <w:spacing w:after="0"/>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615A44D9" w14:textId="77777777" w:rsidR="00EA56DF" w:rsidRPr="002311C6" w:rsidRDefault="00EA56DF" w:rsidP="00055F34">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5F1018AA" w14:textId="77777777" w:rsidR="00EA56DF" w:rsidRPr="002311C6" w:rsidRDefault="00EA56DF" w:rsidP="00055F3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078F17D0" w14:textId="0B989BC8" w:rsidR="00EA56DF" w:rsidRPr="002311C6" w:rsidRDefault="00EA56DF" w:rsidP="00EA56DF">
            <w:pPr>
              <w:spacing w:after="0"/>
              <w:jc w:val="center"/>
              <w:rPr>
                <w:rFonts w:ascii="Times New Roman" w:hAnsi="Times New Roman"/>
                <w:sz w:val="16"/>
                <w:szCs w:val="20"/>
              </w:rPr>
            </w:pPr>
            <w:r w:rsidRPr="00157FEB">
              <w:rPr>
                <w:rFonts w:ascii="Times New Roman" w:hAnsi="Times New Roman"/>
                <w:bCs/>
                <w:sz w:val="16"/>
                <w:szCs w:val="20"/>
              </w:rPr>
              <w:t>ОП.02; ПМ.01</w:t>
            </w:r>
          </w:p>
        </w:tc>
      </w:tr>
      <w:tr w:rsidR="00EA56DF" w:rsidRPr="002311C6" w14:paraId="6622E7BE" w14:textId="77777777" w:rsidTr="00EA56DF">
        <w:tc>
          <w:tcPr>
            <w:tcW w:w="852" w:type="dxa"/>
            <w:shd w:val="clear" w:color="auto" w:fill="auto"/>
          </w:tcPr>
          <w:p w14:paraId="3BB1092E"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11BA0EA4" w14:textId="77777777" w:rsidR="00EA56DF" w:rsidRPr="00B8662E" w:rsidRDefault="00EA56DF" w:rsidP="00055F34">
            <w:pPr>
              <w:spacing w:after="0"/>
              <w:jc w:val="center"/>
              <w:rPr>
                <w:rFonts w:ascii="Times New Roman" w:hAnsi="Times New Roman"/>
                <w:sz w:val="16"/>
                <w:szCs w:val="20"/>
              </w:rPr>
            </w:pPr>
            <w:r w:rsidRPr="00B8662E">
              <w:rPr>
                <w:rFonts w:ascii="Times New Roman" w:hAnsi="Times New Roman"/>
                <w:sz w:val="16"/>
                <w:szCs w:val="20"/>
              </w:rPr>
              <w:t>Телевизор</w:t>
            </w:r>
          </w:p>
        </w:tc>
        <w:tc>
          <w:tcPr>
            <w:tcW w:w="1843" w:type="dxa"/>
            <w:shd w:val="clear" w:color="auto" w:fill="auto"/>
          </w:tcPr>
          <w:p w14:paraId="29D076C2" w14:textId="77777777" w:rsidR="00EA56DF" w:rsidRDefault="00EA56DF" w:rsidP="00055F34">
            <w:pPr>
              <w:spacing w:after="0"/>
              <w:jc w:val="center"/>
              <w:rPr>
                <w:rFonts w:ascii="Times New Roman" w:hAnsi="Times New Roman"/>
                <w:sz w:val="16"/>
                <w:szCs w:val="20"/>
              </w:rPr>
            </w:pPr>
          </w:p>
          <w:p w14:paraId="3D68A766" w14:textId="77777777" w:rsidR="00EA56DF" w:rsidRPr="002311C6" w:rsidRDefault="00EA56DF" w:rsidP="00055F34">
            <w:pPr>
              <w:spacing w:after="0"/>
              <w:jc w:val="center"/>
              <w:rPr>
                <w:rFonts w:ascii="Times New Roman" w:hAnsi="Times New Roman"/>
                <w:sz w:val="16"/>
                <w:szCs w:val="20"/>
              </w:rPr>
            </w:pPr>
            <w:r w:rsidRPr="00B8662E">
              <w:rPr>
                <w:rFonts w:ascii="Times New Roman" w:hAnsi="Times New Roman"/>
                <w:sz w:val="16"/>
                <w:szCs w:val="20"/>
              </w:rPr>
              <w:t>Оборудование IT</w:t>
            </w:r>
          </w:p>
        </w:tc>
        <w:tc>
          <w:tcPr>
            <w:tcW w:w="2552" w:type="dxa"/>
            <w:vAlign w:val="center"/>
          </w:tcPr>
          <w:p w14:paraId="72EAD35C" w14:textId="77777777" w:rsidR="00EA56DF" w:rsidRPr="002311C6" w:rsidRDefault="00EA56DF" w:rsidP="00055F34">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35BB726C" w14:textId="77777777" w:rsidR="00EA56DF" w:rsidRPr="002311C6" w:rsidRDefault="00EA56DF" w:rsidP="00055F34">
            <w:pPr>
              <w:spacing w:after="0"/>
              <w:rPr>
                <w:rFonts w:ascii="Times New Roman" w:hAnsi="Times New Roman"/>
                <w:sz w:val="16"/>
                <w:szCs w:val="20"/>
              </w:rPr>
            </w:pPr>
            <w:r w:rsidRPr="00B8662E">
              <w:rPr>
                <w:rFonts w:ascii="Times New Roman" w:hAnsi="Times New Roman"/>
                <w:sz w:val="16"/>
                <w:szCs w:val="20"/>
              </w:rPr>
              <w:t xml:space="preserve">Размер экрана не менее 60 дюймов (152.4 см) </w:t>
            </w:r>
            <w:r w:rsidRPr="00B8662E">
              <w:rPr>
                <w:rFonts w:ascii="Times New Roman" w:hAnsi="Times New Roman"/>
                <w:sz w:val="16"/>
                <w:szCs w:val="20"/>
              </w:rPr>
              <w:br/>
              <w:t xml:space="preserve">Разрешение экрана не менее 3840x2160 Пикс (4K Ultra HD) </w:t>
            </w:r>
            <w:r w:rsidRPr="00B8662E">
              <w:rPr>
                <w:rFonts w:ascii="Times New Roman" w:hAnsi="Times New Roman"/>
                <w:sz w:val="16"/>
                <w:szCs w:val="20"/>
              </w:rPr>
              <w:br/>
            </w:r>
            <w:r w:rsidRPr="00B8662E">
              <w:rPr>
                <w:rFonts w:ascii="Times New Roman" w:hAnsi="Times New Roman"/>
                <w:sz w:val="16"/>
                <w:szCs w:val="20"/>
              </w:rPr>
              <w:lastRenderedPageBreak/>
              <w:t xml:space="preserve">Технология LED </w:t>
            </w:r>
            <w:r w:rsidRPr="00B8662E">
              <w:rPr>
                <w:rFonts w:ascii="Times New Roman" w:hAnsi="Times New Roman"/>
                <w:sz w:val="16"/>
                <w:szCs w:val="20"/>
              </w:rPr>
              <w:br/>
              <w:t>Поддержка HDR </w:t>
            </w:r>
            <w:r w:rsidRPr="00B8662E">
              <w:rPr>
                <w:rFonts w:ascii="Times New Roman" w:hAnsi="Times New Roman"/>
                <w:sz w:val="16"/>
                <w:szCs w:val="20"/>
              </w:rPr>
              <w:br/>
              <w:t xml:space="preserve">Частота обновления 60 Гц </w:t>
            </w:r>
            <w:r w:rsidRPr="00B8662E">
              <w:rPr>
                <w:rFonts w:ascii="Times New Roman" w:hAnsi="Times New Roman"/>
                <w:sz w:val="16"/>
                <w:szCs w:val="20"/>
              </w:rPr>
              <w:br/>
              <w:t xml:space="preserve">Smart TV  </w:t>
            </w:r>
            <w:r w:rsidRPr="00B8662E">
              <w:rPr>
                <w:rFonts w:ascii="Times New Roman" w:hAnsi="Times New Roman"/>
                <w:sz w:val="16"/>
                <w:szCs w:val="20"/>
              </w:rPr>
              <w:br/>
              <w:t xml:space="preserve">HDMI 2 </w:t>
            </w:r>
            <w:r w:rsidRPr="00B8662E">
              <w:rPr>
                <w:rFonts w:ascii="Times New Roman" w:hAnsi="Times New Roman"/>
                <w:sz w:val="16"/>
                <w:szCs w:val="20"/>
              </w:rPr>
              <w:br/>
              <w:t>Разъем USB </w:t>
            </w:r>
            <w:r w:rsidRPr="00B8662E">
              <w:rPr>
                <w:rFonts w:ascii="Times New Roman" w:hAnsi="Times New Roman"/>
                <w:sz w:val="16"/>
                <w:szCs w:val="20"/>
              </w:rPr>
              <w:br/>
              <w:t>Wi-Fi </w:t>
            </w:r>
          </w:p>
        </w:tc>
        <w:tc>
          <w:tcPr>
            <w:tcW w:w="2625" w:type="dxa"/>
            <w:vAlign w:val="center"/>
          </w:tcPr>
          <w:p w14:paraId="732178C4" w14:textId="3C045A60" w:rsidR="00EA56DF" w:rsidRPr="002311C6" w:rsidRDefault="00EA56DF" w:rsidP="00EA56DF">
            <w:pPr>
              <w:spacing w:after="0"/>
              <w:jc w:val="center"/>
              <w:rPr>
                <w:rFonts w:ascii="Times New Roman" w:hAnsi="Times New Roman"/>
                <w:sz w:val="16"/>
                <w:szCs w:val="20"/>
              </w:rPr>
            </w:pPr>
            <w:r w:rsidRPr="00157FEB">
              <w:rPr>
                <w:rFonts w:ascii="Times New Roman" w:hAnsi="Times New Roman"/>
                <w:bCs/>
                <w:sz w:val="16"/>
                <w:szCs w:val="20"/>
              </w:rPr>
              <w:lastRenderedPageBreak/>
              <w:t>ОП.02; ПМ.01</w:t>
            </w:r>
          </w:p>
        </w:tc>
      </w:tr>
      <w:tr w:rsidR="00EA56DF" w:rsidRPr="002311C6" w14:paraId="12D13486" w14:textId="77777777" w:rsidTr="00EA56DF">
        <w:tc>
          <w:tcPr>
            <w:tcW w:w="852" w:type="dxa"/>
            <w:shd w:val="clear" w:color="auto" w:fill="auto"/>
          </w:tcPr>
          <w:p w14:paraId="64215DA1"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6F11E21F" w14:textId="77777777" w:rsidR="00EA56DF" w:rsidRPr="002311C6" w:rsidRDefault="00EA56DF" w:rsidP="00055F34">
            <w:pPr>
              <w:spacing w:after="0"/>
              <w:jc w:val="center"/>
              <w:rPr>
                <w:rFonts w:ascii="Times New Roman" w:hAnsi="Times New Roman"/>
                <w:sz w:val="16"/>
                <w:szCs w:val="20"/>
              </w:rPr>
            </w:pPr>
            <w:r w:rsidRPr="00571CFD">
              <w:rPr>
                <w:rFonts w:ascii="Times New Roman" w:hAnsi="Times New Roman"/>
                <w:sz w:val="16"/>
                <w:szCs w:val="20"/>
              </w:rPr>
              <w:t xml:space="preserve">Стол ученический </w:t>
            </w:r>
          </w:p>
        </w:tc>
        <w:tc>
          <w:tcPr>
            <w:tcW w:w="1843" w:type="dxa"/>
            <w:shd w:val="clear" w:color="auto" w:fill="auto"/>
            <w:vAlign w:val="center"/>
          </w:tcPr>
          <w:p w14:paraId="1C1CAA09" w14:textId="77777777" w:rsidR="00EA56DF" w:rsidRPr="002311C6" w:rsidRDefault="00EA56DF" w:rsidP="00055F34">
            <w:pPr>
              <w:spacing w:after="0"/>
              <w:jc w:val="center"/>
              <w:rPr>
                <w:rFonts w:ascii="Times New Roman" w:hAnsi="Times New Roman"/>
                <w:sz w:val="16"/>
                <w:szCs w:val="20"/>
              </w:rPr>
            </w:pPr>
            <w:r w:rsidRPr="00571CFD">
              <w:rPr>
                <w:rFonts w:ascii="Times New Roman" w:hAnsi="Times New Roman"/>
                <w:sz w:val="16"/>
                <w:szCs w:val="20"/>
              </w:rPr>
              <w:t>Мебель</w:t>
            </w:r>
          </w:p>
        </w:tc>
        <w:tc>
          <w:tcPr>
            <w:tcW w:w="2552" w:type="dxa"/>
            <w:vAlign w:val="center"/>
          </w:tcPr>
          <w:p w14:paraId="12B3EEF8" w14:textId="77777777" w:rsidR="00EA56DF" w:rsidRPr="002311C6" w:rsidRDefault="00EA56DF" w:rsidP="00055F34">
            <w:pPr>
              <w:spacing w:after="0"/>
              <w:jc w:val="center"/>
              <w:rPr>
                <w:rFonts w:ascii="Times New Roman" w:hAnsi="Times New Roman"/>
                <w:sz w:val="16"/>
                <w:szCs w:val="20"/>
              </w:rPr>
            </w:pPr>
            <w:r w:rsidRPr="00571CFD">
              <w:rPr>
                <w:rFonts w:ascii="Times New Roman" w:hAnsi="Times New Roman"/>
                <w:sz w:val="16"/>
                <w:szCs w:val="20"/>
              </w:rPr>
              <w:t>Основное</w:t>
            </w:r>
          </w:p>
        </w:tc>
        <w:tc>
          <w:tcPr>
            <w:tcW w:w="2835" w:type="dxa"/>
            <w:shd w:val="clear" w:color="auto" w:fill="auto"/>
          </w:tcPr>
          <w:p w14:paraId="1BE34F73" w14:textId="77777777" w:rsidR="00EA56DF" w:rsidRPr="002311C6" w:rsidRDefault="00EA56DF" w:rsidP="00055F34">
            <w:pPr>
              <w:spacing w:after="0"/>
              <w:rPr>
                <w:rFonts w:ascii="Times New Roman" w:hAnsi="Times New Roman"/>
                <w:sz w:val="16"/>
                <w:szCs w:val="20"/>
              </w:rPr>
            </w:pPr>
            <w:r w:rsidRPr="00571CFD">
              <w:rPr>
                <w:rFonts w:ascii="Times New Roman" w:hAnsi="Times New Roman"/>
                <w:sz w:val="16"/>
                <w:szCs w:val="20"/>
              </w:rPr>
              <w:t>Размер столешницы:  1200х500 мм.</w:t>
            </w:r>
            <w:r w:rsidRPr="00571CFD">
              <w:rPr>
                <w:rFonts w:ascii="Times New Roman" w:hAnsi="Times New Roman"/>
                <w:sz w:val="16"/>
                <w:szCs w:val="20"/>
              </w:rPr>
              <w:br/>
              <w:t xml:space="preserve">Ростовая группа: 5-7 (зеленая маркировка). </w:t>
            </w:r>
            <w:r w:rsidRPr="00571CFD">
              <w:rPr>
                <w:rFonts w:ascii="Times New Roman" w:hAnsi="Times New Roman"/>
                <w:sz w:val="16"/>
                <w:szCs w:val="20"/>
              </w:rPr>
              <w:br/>
              <w:t xml:space="preserve">Столешница стола ученического изготовлена из ЛДСП толщиной 22мм, торцы оснащаются противоударной кромкой ПВХ. </w:t>
            </w:r>
            <w:r w:rsidRPr="00571CFD">
              <w:rPr>
                <w:rFonts w:ascii="Times New Roman" w:hAnsi="Times New Roman"/>
                <w:sz w:val="16"/>
                <w:szCs w:val="20"/>
              </w:rPr>
              <w:br/>
              <w:t>Двухместный нерегулируемый.</w:t>
            </w:r>
          </w:p>
        </w:tc>
        <w:tc>
          <w:tcPr>
            <w:tcW w:w="2625" w:type="dxa"/>
            <w:vAlign w:val="center"/>
          </w:tcPr>
          <w:p w14:paraId="7A6BC0D2" w14:textId="0D493059" w:rsidR="00EA56DF" w:rsidRPr="002311C6" w:rsidRDefault="00EA56DF" w:rsidP="00EA56DF">
            <w:pPr>
              <w:spacing w:after="0"/>
              <w:jc w:val="center"/>
              <w:rPr>
                <w:rFonts w:ascii="Times New Roman" w:hAnsi="Times New Roman"/>
                <w:sz w:val="16"/>
                <w:szCs w:val="20"/>
              </w:rPr>
            </w:pPr>
            <w:r w:rsidRPr="00230550">
              <w:rPr>
                <w:rFonts w:ascii="Times New Roman" w:hAnsi="Times New Roman"/>
                <w:bCs/>
                <w:sz w:val="16"/>
                <w:szCs w:val="20"/>
              </w:rPr>
              <w:t>ОП.02; ПМ.01</w:t>
            </w:r>
          </w:p>
        </w:tc>
      </w:tr>
      <w:tr w:rsidR="00EA56DF" w:rsidRPr="002311C6" w14:paraId="5BB7F3BC" w14:textId="77777777" w:rsidTr="00EA56DF">
        <w:tc>
          <w:tcPr>
            <w:tcW w:w="852" w:type="dxa"/>
            <w:shd w:val="clear" w:color="auto" w:fill="auto"/>
          </w:tcPr>
          <w:p w14:paraId="7ED8B272"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5A42C157"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Стул ученический </w:t>
            </w:r>
          </w:p>
        </w:tc>
        <w:tc>
          <w:tcPr>
            <w:tcW w:w="1843" w:type="dxa"/>
            <w:shd w:val="clear" w:color="auto" w:fill="auto"/>
            <w:vAlign w:val="center"/>
          </w:tcPr>
          <w:p w14:paraId="4DFFFF3F"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Мебель</w:t>
            </w:r>
          </w:p>
        </w:tc>
        <w:tc>
          <w:tcPr>
            <w:tcW w:w="2552" w:type="dxa"/>
            <w:vAlign w:val="center"/>
          </w:tcPr>
          <w:p w14:paraId="70EFE927"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Основное</w:t>
            </w:r>
          </w:p>
        </w:tc>
        <w:tc>
          <w:tcPr>
            <w:tcW w:w="2835" w:type="dxa"/>
            <w:shd w:val="clear" w:color="auto" w:fill="auto"/>
          </w:tcPr>
          <w:p w14:paraId="3ED07222"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Габариты не менее, мм 420-460-500.</w:t>
            </w:r>
            <w:r w:rsidRPr="00055F34">
              <w:rPr>
                <w:rFonts w:ascii="Times New Roman" w:hAnsi="Times New Roman"/>
                <w:sz w:val="16"/>
                <w:szCs w:val="20"/>
              </w:rPr>
              <w:br/>
              <w:t xml:space="preserve">Ростовая группа: 5- 7. </w:t>
            </w:r>
            <w:r w:rsidRPr="00055F34">
              <w:rPr>
                <w:rFonts w:ascii="Times New Roman" w:hAnsi="Times New Roman"/>
                <w:sz w:val="16"/>
                <w:szCs w:val="20"/>
              </w:rPr>
              <w:br/>
              <w:t>Материал сидения и спинки: антивандальный двухслойный дышащий пластик</w:t>
            </w:r>
          </w:p>
        </w:tc>
        <w:tc>
          <w:tcPr>
            <w:tcW w:w="2625" w:type="dxa"/>
            <w:vAlign w:val="center"/>
          </w:tcPr>
          <w:p w14:paraId="5DB74AA8" w14:textId="4BD083C6" w:rsidR="00EA56DF" w:rsidRPr="002311C6" w:rsidRDefault="00EA56DF" w:rsidP="00EA56DF">
            <w:pPr>
              <w:spacing w:after="0"/>
              <w:jc w:val="center"/>
              <w:rPr>
                <w:rFonts w:ascii="Times New Roman" w:hAnsi="Times New Roman"/>
                <w:sz w:val="16"/>
                <w:szCs w:val="20"/>
              </w:rPr>
            </w:pPr>
            <w:r w:rsidRPr="00230550">
              <w:rPr>
                <w:rFonts w:ascii="Times New Roman" w:hAnsi="Times New Roman"/>
                <w:bCs/>
                <w:sz w:val="16"/>
                <w:szCs w:val="20"/>
              </w:rPr>
              <w:t>ОП.02; ПМ.01</w:t>
            </w:r>
          </w:p>
        </w:tc>
      </w:tr>
      <w:tr w:rsidR="00EA56DF" w:rsidRPr="002311C6" w14:paraId="4B440A8C" w14:textId="77777777" w:rsidTr="00EA56DF">
        <w:tc>
          <w:tcPr>
            <w:tcW w:w="852" w:type="dxa"/>
            <w:shd w:val="clear" w:color="auto" w:fill="auto"/>
          </w:tcPr>
          <w:p w14:paraId="3B0E51EF"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2F6A011C"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Шкаф многосекционный полуоткрытый</w:t>
            </w:r>
          </w:p>
        </w:tc>
        <w:tc>
          <w:tcPr>
            <w:tcW w:w="1843" w:type="dxa"/>
            <w:shd w:val="clear" w:color="auto" w:fill="auto"/>
            <w:vAlign w:val="center"/>
          </w:tcPr>
          <w:p w14:paraId="10B96D5C"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Мебель</w:t>
            </w:r>
          </w:p>
        </w:tc>
        <w:tc>
          <w:tcPr>
            <w:tcW w:w="2552" w:type="dxa"/>
            <w:vAlign w:val="center"/>
          </w:tcPr>
          <w:p w14:paraId="34A52243"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Основное</w:t>
            </w:r>
          </w:p>
        </w:tc>
        <w:tc>
          <w:tcPr>
            <w:tcW w:w="2835" w:type="dxa"/>
            <w:shd w:val="clear" w:color="auto" w:fill="auto"/>
          </w:tcPr>
          <w:p w14:paraId="3E2034E3"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Габаритные размеры, не менее 2562х450х2010 мм.</w:t>
            </w:r>
            <w:r w:rsidRPr="00055F34">
              <w:rPr>
                <w:rFonts w:ascii="Times New Roman" w:hAnsi="Times New Roman"/>
                <w:sz w:val="16"/>
                <w:szCs w:val="20"/>
              </w:rPr>
              <w:br/>
              <w:t xml:space="preserve">Многосекционный полуоткрытый шкаф для хранения учебных пособий. </w:t>
            </w:r>
          </w:p>
        </w:tc>
        <w:tc>
          <w:tcPr>
            <w:tcW w:w="2625" w:type="dxa"/>
            <w:vAlign w:val="center"/>
          </w:tcPr>
          <w:p w14:paraId="7499CC6B" w14:textId="195C31AB" w:rsidR="00EA56DF" w:rsidRPr="002311C6" w:rsidRDefault="00EA56DF" w:rsidP="00EA56DF">
            <w:pPr>
              <w:spacing w:after="0"/>
              <w:jc w:val="center"/>
              <w:rPr>
                <w:rFonts w:ascii="Times New Roman" w:hAnsi="Times New Roman"/>
                <w:sz w:val="16"/>
                <w:szCs w:val="20"/>
              </w:rPr>
            </w:pPr>
            <w:r w:rsidRPr="00230550">
              <w:rPr>
                <w:rFonts w:ascii="Times New Roman" w:hAnsi="Times New Roman"/>
                <w:bCs/>
                <w:sz w:val="16"/>
                <w:szCs w:val="20"/>
              </w:rPr>
              <w:t>ОП.02; ПМ.01</w:t>
            </w:r>
          </w:p>
        </w:tc>
      </w:tr>
      <w:tr w:rsidR="00EA56DF" w:rsidRPr="002311C6" w14:paraId="51DFB657" w14:textId="77777777" w:rsidTr="00EA56DF">
        <w:tc>
          <w:tcPr>
            <w:tcW w:w="852" w:type="dxa"/>
            <w:shd w:val="clear" w:color="auto" w:fill="auto"/>
          </w:tcPr>
          <w:p w14:paraId="0C55896F"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4886225E"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Концевые меры длины плоскопараллельные</w:t>
            </w:r>
          </w:p>
        </w:tc>
        <w:tc>
          <w:tcPr>
            <w:tcW w:w="1843" w:type="dxa"/>
            <w:shd w:val="clear" w:color="auto" w:fill="auto"/>
            <w:vAlign w:val="center"/>
          </w:tcPr>
          <w:p w14:paraId="5CE14F15"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AA3B7CA" w14:textId="77777777" w:rsidR="00EA56DF" w:rsidRPr="002311C6" w:rsidRDefault="00EA56DF" w:rsidP="00055F34">
            <w:pPr>
              <w:spacing w:after="0"/>
              <w:jc w:val="center"/>
              <w:rPr>
                <w:rFonts w:ascii="Times New Roman" w:hAnsi="Times New Roman"/>
                <w:sz w:val="16"/>
                <w:szCs w:val="20"/>
              </w:rPr>
            </w:pPr>
            <w:r>
              <w:rPr>
                <w:rFonts w:ascii="Times New Roman" w:hAnsi="Times New Roman"/>
                <w:sz w:val="16"/>
                <w:szCs w:val="20"/>
              </w:rPr>
              <w:t>Специализированное</w:t>
            </w:r>
          </w:p>
        </w:tc>
        <w:tc>
          <w:tcPr>
            <w:tcW w:w="2835" w:type="dxa"/>
            <w:shd w:val="clear" w:color="auto" w:fill="auto"/>
          </w:tcPr>
          <w:p w14:paraId="05CE8E16" w14:textId="2DADD904"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Набор №2 концевых мер длины плоскопараллельных (ГОСТ 9038-90, ГОСТ 9038 90).</w:t>
            </w:r>
            <w:r w:rsidRPr="00055F34">
              <w:rPr>
                <w:rFonts w:ascii="Times New Roman" w:hAnsi="Times New Roman"/>
                <w:sz w:val="16"/>
                <w:szCs w:val="20"/>
              </w:rPr>
              <w:br/>
              <w:t>Материал - сталь.</w:t>
            </w:r>
            <w:r w:rsidRPr="00055F34">
              <w:rPr>
                <w:rFonts w:ascii="Times New Roman" w:hAnsi="Times New Roman"/>
                <w:sz w:val="16"/>
                <w:szCs w:val="20"/>
              </w:rPr>
              <w:br/>
              <w:t>Количество предметов в наборе - не менее 38 шт.</w:t>
            </w:r>
            <w:r w:rsidRPr="00055F34">
              <w:rPr>
                <w:rFonts w:ascii="Times New Roman" w:hAnsi="Times New Roman"/>
                <w:sz w:val="16"/>
                <w:szCs w:val="20"/>
              </w:rPr>
              <w:br/>
              <w:t>Класс точности 2.</w:t>
            </w:r>
            <w:r w:rsidRPr="00055F34">
              <w:rPr>
                <w:rFonts w:ascii="Times New Roman" w:hAnsi="Times New Roman"/>
                <w:sz w:val="16"/>
                <w:szCs w:val="20"/>
              </w:rPr>
              <w:br/>
              <w:t>Комплектация:</w:t>
            </w:r>
            <w:r w:rsidRPr="00055F34">
              <w:rPr>
                <w:rFonts w:ascii="Times New Roman" w:hAnsi="Times New Roman"/>
                <w:sz w:val="16"/>
                <w:szCs w:val="20"/>
              </w:rPr>
              <w:br/>
              <w:t>1,0005 мм - 1 шт.</w:t>
            </w:r>
            <w:r w:rsidRPr="00055F34">
              <w:rPr>
                <w:rFonts w:ascii="Times New Roman" w:hAnsi="Times New Roman"/>
                <w:sz w:val="16"/>
                <w:szCs w:val="20"/>
              </w:rPr>
              <w:br/>
              <w:t>1,001-1,009 мм с шагом 0,001 мм.</w:t>
            </w:r>
            <w:r w:rsidRPr="00055F34">
              <w:rPr>
                <w:rFonts w:ascii="Times New Roman" w:hAnsi="Times New Roman"/>
                <w:sz w:val="16"/>
                <w:szCs w:val="20"/>
              </w:rPr>
              <w:br/>
              <w:t>1,01-1,49 мм с шагом 0,01 мм - 49 шт.</w:t>
            </w:r>
            <w:r w:rsidRPr="00055F34">
              <w:rPr>
                <w:rFonts w:ascii="Times New Roman" w:hAnsi="Times New Roman"/>
                <w:sz w:val="16"/>
                <w:szCs w:val="20"/>
              </w:rPr>
              <w:br/>
              <w:t>0,5-9,5 мм с шагом 0,5 мм - 19 шт.</w:t>
            </w:r>
            <w:r w:rsidRPr="00055F34">
              <w:rPr>
                <w:rFonts w:ascii="Times New Roman" w:hAnsi="Times New Roman"/>
                <w:sz w:val="16"/>
                <w:szCs w:val="20"/>
              </w:rPr>
              <w:br/>
              <w:t>10-</w:t>
            </w:r>
            <w:r>
              <w:rPr>
                <w:rFonts w:ascii="Times New Roman" w:hAnsi="Times New Roman"/>
                <w:sz w:val="16"/>
                <w:szCs w:val="20"/>
              </w:rPr>
              <w:t>100 мм с шагом 10 мм - 10 шт.</w:t>
            </w:r>
          </w:p>
        </w:tc>
        <w:tc>
          <w:tcPr>
            <w:tcW w:w="2625" w:type="dxa"/>
            <w:vAlign w:val="center"/>
          </w:tcPr>
          <w:p w14:paraId="602DA354" w14:textId="00EA2326" w:rsidR="00EA56DF" w:rsidRPr="002311C6" w:rsidRDefault="00EA56DF" w:rsidP="00EA56DF">
            <w:pPr>
              <w:spacing w:after="0"/>
              <w:jc w:val="center"/>
              <w:rPr>
                <w:rFonts w:ascii="Times New Roman" w:hAnsi="Times New Roman"/>
                <w:sz w:val="16"/>
                <w:szCs w:val="20"/>
              </w:rPr>
            </w:pPr>
            <w:r w:rsidRPr="00230550">
              <w:rPr>
                <w:rFonts w:ascii="Times New Roman" w:hAnsi="Times New Roman"/>
                <w:bCs/>
                <w:sz w:val="16"/>
                <w:szCs w:val="20"/>
              </w:rPr>
              <w:t>ОП.02; ПМ.01</w:t>
            </w:r>
          </w:p>
        </w:tc>
      </w:tr>
      <w:tr w:rsidR="00EA56DF" w:rsidRPr="002311C6" w14:paraId="68F37F61" w14:textId="77777777" w:rsidTr="00EA56DF">
        <w:tc>
          <w:tcPr>
            <w:tcW w:w="852" w:type="dxa"/>
            <w:shd w:val="clear" w:color="auto" w:fill="auto"/>
          </w:tcPr>
          <w:p w14:paraId="0E6305DE"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07E4DC76"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Микрометр </w:t>
            </w:r>
          </w:p>
        </w:tc>
        <w:tc>
          <w:tcPr>
            <w:tcW w:w="1843" w:type="dxa"/>
            <w:shd w:val="clear" w:color="auto" w:fill="auto"/>
            <w:vAlign w:val="center"/>
          </w:tcPr>
          <w:p w14:paraId="71EA40EE"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2C9CECA" w14:textId="77777777" w:rsidR="00EA56DF" w:rsidRPr="002311C6" w:rsidRDefault="00EA56DF" w:rsidP="00055F34">
            <w:pPr>
              <w:spacing w:after="0"/>
              <w:jc w:val="center"/>
              <w:rPr>
                <w:rFonts w:ascii="Times New Roman" w:hAnsi="Times New Roman"/>
                <w:sz w:val="16"/>
                <w:szCs w:val="20"/>
              </w:rPr>
            </w:pPr>
            <w:r w:rsidRPr="00286788">
              <w:rPr>
                <w:rFonts w:ascii="Times New Roman" w:hAnsi="Times New Roman"/>
                <w:sz w:val="16"/>
                <w:szCs w:val="20"/>
              </w:rPr>
              <w:t>Специализированное</w:t>
            </w:r>
          </w:p>
        </w:tc>
        <w:tc>
          <w:tcPr>
            <w:tcW w:w="2835" w:type="dxa"/>
            <w:shd w:val="clear" w:color="auto" w:fill="auto"/>
          </w:tcPr>
          <w:p w14:paraId="530EFD9D"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Ширина, не менее мм 80, длина, не менее мм 170.</w:t>
            </w:r>
            <w:r w:rsidRPr="00055F34">
              <w:rPr>
                <w:rFonts w:ascii="Times New Roman" w:hAnsi="Times New Roman"/>
                <w:sz w:val="16"/>
                <w:szCs w:val="20"/>
              </w:rPr>
              <w:br/>
              <w:t>Цена деления. мм 0.01.</w:t>
            </w:r>
            <w:r w:rsidRPr="00055F34">
              <w:rPr>
                <w:rFonts w:ascii="Times New Roman" w:hAnsi="Times New Roman"/>
                <w:sz w:val="16"/>
                <w:szCs w:val="20"/>
              </w:rPr>
              <w:br/>
              <w:t>Верхняя граница, мм 25.</w:t>
            </w:r>
            <w:r w:rsidRPr="00055F34">
              <w:rPr>
                <w:rFonts w:ascii="Times New Roman" w:hAnsi="Times New Roman"/>
                <w:sz w:val="16"/>
                <w:szCs w:val="20"/>
              </w:rPr>
              <w:br/>
              <w:t xml:space="preserve">Средство для измерения наружных линейных размеров. </w:t>
            </w:r>
          </w:p>
        </w:tc>
        <w:tc>
          <w:tcPr>
            <w:tcW w:w="2625" w:type="dxa"/>
            <w:vAlign w:val="center"/>
          </w:tcPr>
          <w:p w14:paraId="01244EE6" w14:textId="31531ADC" w:rsidR="00EA56DF" w:rsidRPr="002311C6" w:rsidRDefault="00EA56DF" w:rsidP="00EA56DF">
            <w:pPr>
              <w:spacing w:after="0"/>
              <w:jc w:val="center"/>
              <w:rPr>
                <w:rFonts w:ascii="Times New Roman" w:hAnsi="Times New Roman"/>
                <w:sz w:val="16"/>
                <w:szCs w:val="20"/>
              </w:rPr>
            </w:pPr>
            <w:r w:rsidRPr="00230550">
              <w:rPr>
                <w:rFonts w:ascii="Times New Roman" w:hAnsi="Times New Roman"/>
                <w:bCs/>
                <w:sz w:val="16"/>
                <w:szCs w:val="20"/>
              </w:rPr>
              <w:t>ОП.02; ПМ.01</w:t>
            </w:r>
          </w:p>
        </w:tc>
      </w:tr>
      <w:tr w:rsidR="00EA56DF" w:rsidRPr="002311C6" w14:paraId="3BCCC2A5" w14:textId="77777777" w:rsidTr="00EA56DF">
        <w:tc>
          <w:tcPr>
            <w:tcW w:w="852" w:type="dxa"/>
            <w:shd w:val="clear" w:color="auto" w:fill="auto"/>
          </w:tcPr>
          <w:p w14:paraId="606AA46C"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7632B606"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Штангельциркуль </w:t>
            </w:r>
          </w:p>
        </w:tc>
        <w:tc>
          <w:tcPr>
            <w:tcW w:w="1843" w:type="dxa"/>
            <w:shd w:val="clear" w:color="auto" w:fill="auto"/>
            <w:vAlign w:val="center"/>
          </w:tcPr>
          <w:p w14:paraId="127DE883"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034DA576" w14:textId="77777777" w:rsidR="00EA56DF" w:rsidRPr="002311C6" w:rsidRDefault="00EA56DF" w:rsidP="00055F34">
            <w:pPr>
              <w:spacing w:after="0"/>
              <w:jc w:val="center"/>
              <w:rPr>
                <w:rFonts w:ascii="Times New Roman" w:hAnsi="Times New Roman"/>
                <w:sz w:val="16"/>
                <w:szCs w:val="20"/>
              </w:rPr>
            </w:pPr>
            <w:r w:rsidRPr="00286788">
              <w:rPr>
                <w:rFonts w:ascii="Times New Roman" w:hAnsi="Times New Roman"/>
                <w:sz w:val="16"/>
                <w:szCs w:val="20"/>
              </w:rPr>
              <w:t>Специализированное</w:t>
            </w:r>
          </w:p>
        </w:tc>
        <w:tc>
          <w:tcPr>
            <w:tcW w:w="2835" w:type="dxa"/>
            <w:shd w:val="clear" w:color="auto" w:fill="auto"/>
          </w:tcPr>
          <w:p w14:paraId="54D1585D"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Вылет губок, мм, не более 40.</w:t>
            </w:r>
            <w:r w:rsidRPr="00055F34">
              <w:rPr>
                <w:rFonts w:ascii="Times New Roman" w:hAnsi="Times New Roman"/>
                <w:sz w:val="16"/>
                <w:szCs w:val="20"/>
              </w:rPr>
              <w:br/>
            </w:r>
            <w:r w:rsidRPr="00055F34">
              <w:rPr>
                <w:rFonts w:ascii="Times New Roman" w:hAnsi="Times New Roman"/>
                <w:sz w:val="16"/>
                <w:szCs w:val="20"/>
              </w:rPr>
              <w:lastRenderedPageBreak/>
              <w:t>Цена деления, мм 0.05</w:t>
            </w:r>
            <w:r w:rsidRPr="00055F34">
              <w:rPr>
                <w:rFonts w:ascii="Times New Roman" w:hAnsi="Times New Roman"/>
                <w:sz w:val="16"/>
                <w:szCs w:val="20"/>
              </w:rPr>
              <w:br/>
              <w:t xml:space="preserve">Диапазон измерения, мм 0-150. </w:t>
            </w:r>
            <w:r w:rsidRPr="00055F34">
              <w:rPr>
                <w:rFonts w:ascii="Times New Roman" w:hAnsi="Times New Roman"/>
                <w:sz w:val="16"/>
                <w:szCs w:val="20"/>
              </w:rPr>
              <w:br/>
              <w:t>Диапазон измерения, мм 0-150.</w:t>
            </w:r>
          </w:p>
        </w:tc>
        <w:tc>
          <w:tcPr>
            <w:tcW w:w="2625" w:type="dxa"/>
            <w:vAlign w:val="center"/>
          </w:tcPr>
          <w:p w14:paraId="7E37BFFA" w14:textId="44B2AAEB"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lastRenderedPageBreak/>
              <w:t>ОП.02; ПМ.01</w:t>
            </w:r>
          </w:p>
        </w:tc>
      </w:tr>
      <w:tr w:rsidR="00EA56DF" w:rsidRPr="002311C6" w14:paraId="71FFEA0B" w14:textId="77777777" w:rsidTr="00EA56DF">
        <w:tc>
          <w:tcPr>
            <w:tcW w:w="852" w:type="dxa"/>
            <w:shd w:val="clear" w:color="auto" w:fill="auto"/>
          </w:tcPr>
          <w:p w14:paraId="39541247"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694DFB91"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Образцы шероховатости </w:t>
            </w:r>
          </w:p>
        </w:tc>
        <w:tc>
          <w:tcPr>
            <w:tcW w:w="1843" w:type="dxa"/>
            <w:shd w:val="clear" w:color="auto" w:fill="auto"/>
            <w:vAlign w:val="center"/>
          </w:tcPr>
          <w:p w14:paraId="6FB8D858"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21508CAD" w14:textId="77777777" w:rsidR="00EA56DF" w:rsidRPr="002311C6" w:rsidRDefault="00EA56DF" w:rsidP="00055F34">
            <w:pPr>
              <w:spacing w:after="0"/>
              <w:jc w:val="center"/>
              <w:rPr>
                <w:rFonts w:ascii="Times New Roman" w:hAnsi="Times New Roman"/>
                <w:sz w:val="16"/>
                <w:szCs w:val="20"/>
              </w:rPr>
            </w:pPr>
            <w:r w:rsidRPr="00286788">
              <w:rPr>
                <w:rFonts w:ascii="Times New Roman" w:hAnsi="Times New Roman"/>
                <w:sz w:val="16"/>
                <w:szCs w:val="20"/>
              </w:rPr>
              <w:t>Специализированное</w:t>
            </w:r>
          </w:p>
        </w:tc>
        <w:tc>
          <w:tcPr>
            <w:tcW w:w="2835" w:type="dxa"/>
            <w:shd w:val="clear" w:color="auto" w:fill="auto"/>
          </w:tcPr>
          <w:p w14:paraId="2A31811F"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Образцы шероховатости поверхности (сравнения) точение.</w:t>
            </w:r>
            <w:r w:rsidRPr="00055F34">
              <w:rPr>
                <w:rFonts w:ascii="Times New Roman" w:hAnsi="Times New Roman"/>
                <w:sz w:val="16"/>
                <w:szCs w:val="20"/>
              </w:rPr>
              <w:br/>
              <w:t>Форма образца цилиндрическая выпуклая Rz80,Rz40,Rz20,Ra2,5,Ra1,25,Ra0,63; стальные с калибровкой</w:t>
            </w:r>
          </w:p>
        </w:tc>
        <w:tc>
          <w:tcPr>
            <w:tcW w:w="2625" w:type="dxa"/>
            <w:vAlign w:val="center"/>
          </w:tcPr>
          <w:p w14:paraId="4833458C" w14:textId="1553CBF2"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t>ОП.02; ПМ.01</w:t>
            </w:r>
          </w:p>
        </w:tc>
      </w:tr>
      <w:tr w:rsidR="00EA56DF" w:rsidRPr="002311C6" w14:paraId="26647DC0" w14:textId="77777777" w:rsidTr="00EA56DF">
        <w:tc>
          <w:tcPr>
            <w:tcW w:w="852" w:type="dxa"/>
            <w:shd w:val="clear" w:color="auto" w:fill="auto"/>
          </w:tcPr>
          <w:p w14:paraId="01C28E34"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1FD60B14"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Биенимер </w:t>
            </w:r>
          </w:p>
        </w:tc>
        <w:tc>
          <w:tcPr>
            <w:tcW w:w="1843" w:type="dxa"/>
            <w:shd w:val="clear" w:color="auto" w:fill="auto"/>
            <w:vAlign w:val="center"/>
          </w:tcPr>
          <w:p w14:paraId="7173BBDB"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7FFABD3C" w14:textId="77777777" w:rsidR="00EA56DF" w:rsidRPr="002311C6" w:rsidRDefault="00EA56DF" w:rsidP="00055F34">
            <w:pPr>
              <w:spacing w:after="0"/>
              <w:jc w:val="center"/>
              <w:rPr>
                <w:rFonts w:ascii="Times New Roman" w:hAnsi="Times New Roman"/>
                <w:sz w:val="16"/>
                <w:szCs w:val="20"/>
              </w:rPr>
            </w:pPr>
            <w:r w:rsidRPr="00286788">
              <w:rPr>
                <w:rFonts w:ascii="Times New Roman" w:hAnsi="Times New Roman"/>
                <w:sz w:val="16"/>
                <w:szCs w:val="20"/>
              </w:rPr>
              <w:t>Специализированное</w:t>
            </w:r>
          </w:p>
        </w:tc>
        <w:tc>
          <w:tcPr>
            <w:tcW w:w="2835" w:type="dxa"/>
            <w:shd w:val="clear" w:color="auto" w:fill="auto"/>
          </w:tcPr>
          <w:p w14:paraId="513AB097"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Измеряемые параметры - радиальное и торцевое биение.</w:t>
            </w:r>
            <w:r w:rsidRPr="00055F34">
              <w:rPr>
                <w:rFonts w:ascii="Times New Roman" w:hAnsi="Times New Roman"/>
                <w:sz w:val="16"/>
                <w:szCs w:val="20"/>
              </w:rPr>
              <w:br/>
              <w:t>№ в госреестре:43304-09.</w:t>
            </w:r>
          </w:p>
        </w:tc>
        <w:tc>
          <w:tcPr>
            <w:tcW w:w="2625" w:type="dxa"/>
            <w:vAlign w:val="center"/>
          </w:tcPr>
          <w:p w14:paraId="53956C31" w14:textId="4AC3BCD5"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t>ОП.02; ПМ.01</w:t>
            </w:r>
          </w:p>
        </w:tc>
      </w:tr>
      <w:tr w:rsidR="00EA56DF" w:rsidRPr="002311C6" w14:paraId="1E2D0254" w14:textId="77777777" w:rsidTr="00EA56DF">
        <w:tc>
          <w:tcPr>
            <w:tcW w:w="852" w:type="dxa"/>
            <w:shd w:val="clear" w:color="auto" w:fill="auto"/>
          </w:tcPr>
          <w:p w14:paraId="78390271"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3E1FA522"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Индикатор часового типа </w:t>
            </w:r>
          </w:p>
        </w:tc>
        <w:tc>
          <w:tcPr>
            <w:tcW w:w="1843" w:type="dxa"/>
            <w:shd w:val="clear" w:color="auto" w:fill="auto"/>
            <w:vAlign w:val="center"/>
          </w:tcPr>
          <w:p w14:paraId="5F0EDB65"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803ADEC" w14:textId="77777777" w:rsidR="00EA56DF" w:rsidRPr="002311C6" w:rsidRDefault="00EA56DF" w:rsidP="00055F34">
            <w:pPr>
              <w:spacing w:after="0"/>
              <w:jc w:val="center"/>
              <w:rPr>
                <w:rFonts w:ascii="Times New Roman" w:hAnsi="Times New Roman"/>
                <w:sz w:val="16"/>
                <w:szCs w:val="20"/>
              </w:rPr>
            </w:pPr>
            <w:r w:rsidRPr="003A2582">
              <w:rPr>
                <w:rFonts w:ascii="Times New Roman" w:hAnsi="Times New Roman"/>
                <w:sz w:val="16"/>
                <w:szCs w:val="20"/>
              </w:rPr>
              <w:t>Специализированное</w:t>
            </w:r>
          </w:p>
        </w:tc>
        <w:tc>
          <w:tcPr>
            <w:tcW w:w="2835" w:type="dxa"/>
            <w:shd w:val="clear" w:color="auto" w:fill="auto"/>
          </w:tcPr>
          <w:p w14:paraId="203416B8"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Тип ИЧ.</w:t>
            </w:r>
            <w:r w:rsidRPr="00055F34">
              <w:rPr>
                <w:rFonts w:ascii="Times New Roman" w:hAnsi="Times New Roman"/>
                <w:sz w:val="16"/>
                <w:szCs w:val="20"/>
              </w:rPr>
              <w:br/>
              <w:t>Диапазон измерений 0 - 10.</w:t>
            </w:r>
            <w:r w:rsidRPr="00055F34">
              <w:rPr>
                <w:rFonts w:ascii="Times New Roman" w:hAnsi="Times New Roman"/>
                <w:sz w:val="16"/>
                <w:szCs w:val="20"/>
              </w:rPr>
              <w:br/>
              <w:t>Цена деления, мм 0,01.</w:t>
            </w:r>
            <w:r w:rsidRPr="00055F34">
              <w:rPr>
                <w:rFonts w:ascii="Times New Roman" w:hAnsi="Times New Roman"/>
                <w:sz w:val="16"/>
                <w:szCs w:val="20"/>
              </w:rPr>
              <w:br/>
              <w:t>Индикатор часового типа ИЧ предназначен для измерения линейных размеров абсолютным и относительным методами, определения величины отклонений от заданной геометрической формы и взаимного расположения поверхностей. Тип ИЧ характеризуется перемещением измерительного стержня параллельно плоскости расположения шкалы. </w:t>
            </w:r>
          </w:p>
        </w:tc>
        <w:tc>
          <w:tcPr>
            <w:tcW w:w="2625" w:type="dxa"/>
            <w:vAlign w:val="center"/>
          </w:tcPr>
          <w:p w14:paraId="09585E79" w14:textId="523020E1"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t>ОП.02; ПМ.01</w:t>
            </w:r>
          </w:p>
        </w:tc>
      </w:tr>
      <w:tr w:rsidR="00EA56DF" w:rsidRPr="002311C6" w14:paraId="2D5A3383" w14:textId="77777777" w:rsidTr="00EA56DF">
        <w:tc>
          <w:tcPr>
            <w:tcW w:w="852" w:type="dxa"/>
            <w:shd w:val="clear" w:color="auto" w:fill="auto"/>
          </w:tcPr>
          <w:p w14:paraId="3FBF1719"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20E5F7F8"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  Образцы вал-втулка </w:t>
            </w:r>
          </w:p>
        </w:tc>
        <w:tc>
          <w:tcPr>
            <w:tcW w:w="1843" w:type="dxa"/>
            <w:shd w:val="clear" w:color="auto" w:fill="auto"/>
            <w:vAlign w:val="center"/>
          </w:tcPr>
          <w:p w14:paraId="3166AF6D"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4B64A344" w14:textId="77777777" w:rsidR="00EA56DF" w:rsidRPr="002311C6" w:rsidRDefault="00EA56DF" w:rsidP="00055F34">
            <w:pPr>
              <w:spacing w:after="0"/>
              <w:jc w:val="center"/>
              <w:rPr>
                <w:rFonts w:ascii="Times New Roman" w:hAnsi="Times New Roman"/>
                <w:sz w:val="16"/>
                <w:szCs w:val="20"/>
              </w:rPr>
            </w:pPr>
            <w:r w:rsidRPr="003A2582">
              <w:rPr>
                <w:rFonts w:ascii="Times New Roman" w:hAnsi="Times New Roman"/>
                <w:sz w:val="16"/>
                <w:szCs w:val="20"/>
              </w:rPr>
              <w:t>Специализированное</w:t>
            </w:r>
          </w:p>
        </w:tc>
        <w:tc>
          <w:tcPr>
            <w:tcW w:w="2835" w:type="dxa"/>
            <w:shd w:val="clear" w:color="auto" w:fill="auto"/>
          </w:tcPr>
          <w:p w14:paraId="6ED84A28"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lang w:val="en-US"/>
              </w:rPr>
              <w:t>Rz80,Rz40,Rz20,Ra2,5,Ra1,25,Ra0,63.</w:t>
            </w:r>
            <w:r w:rsidRPr="00055F34">
              <w:rPr>
                <w:rFonts w:ascii="Times New Roman" w:hAnsi="Times New Roman"/>
                <w:sz w:val="16"/>
                <w:szCs w:val="20"/>
                <w:lang w:val="en-US"/>
              </w:rPr>
              <w:br/>
            </w:r>
            <w:r w:rsidRPr="00055F34">
              <w:rPr>
                <w:rFonts w:ascii="Times New Roman" w:hAnsi="Times New Roman"/>
                <w:sz w:val="16"/>
                <w:szCs w:val="20"/>
              </w:rPr>
              <w:t>Точение, форма образца цилиндрическая выпуклая.</w:t>
            </w:r>
          </w:p>
        </w:tc>
        <w:tc>
          <w:tcPr>
            <w:tcW w:w="2625" w:type="dxa"/>
            <w:vAlign w:val="center"/>
          </w:tcPr>
          <w:p w14:paraId="7AA1D44B" w14:textId="1B6A27FD"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t>ОП.02; ПМ.01</w:t>
            </w:r>
          </w:p>
        </w:tc>
      </w:tr>
      <w:tr w:rsidR="00EA56DF" w:rsidRPr="002311C6" w14:paraId="02BB254D" w14:textId="77777777" w:rsidTr="00EA56DF">
        <w:tc>
          <w:tcPr>
            <w:tcW w:w="852" w:type="dxa"/>
            <w:shd w:val="clear" w:color="auto" w:fill="auto"/>
          </w:tcPr>
          <w:p w14:paraId="78770293"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08AAC761"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Автоколлиматор унифицированный </w:t>
            </w:r>
          </w:p>
        </w:tc>
        <w:tc>
          <w:tcPr>
            <w:tcW w:w="1843" w:type="dxa"/>
            <w:shd w:val="clear" w:color="auto" w:fill="auto"/>
            <w:vAlign w:val="center"/>
          </w:tcPr>
          <w:p w14:paraId="1AAF7F06"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59A8D827" w14:textId="77777777" w:rsidR="00EA56DF" w:rsidRPr="002311C6" w:rsidRDefault="00EA56DF" w:rsidP="00055F34">
            <w:pPr>
              <w:spacing w:after="0"/>
              <w:jc w:val="center"/>
              <w:rPr>
                <w:rFonts w:ascii="Times New Roman" w:hAnsi="Times New Roman"/>
                <w:sz w:val="16"/>
                <w:szCs w:val="20"/>
              </w:rPr>
            </w:pPr>
            <w:r w:rsidRPr="003A2582">
              <w:rPr>
                <w:rFonts w:ascii="Times New Roman" w:hAnsi="Times New Roman"/>
                <w:sz w:val="16"/>
                <w:szCs w:val="20"/>
              </w:rPr>
              <w:t>Специализированное</w:t>
            </w:r>
          </w:p>
        </w:tc>
        <w:tc>
          <w:tcPr>
            <w:tcW w:w="2835" w:type="dxa"/>
            <w:shd w:val="clear" w:color="auto" w:fill="auto"/>
          </w:tcPr>
          <w:p w14:paraId="3D793B3E"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Тип с зеркалом. ТУ 3-3.2254-90.</w:t>
            </w:r>
            <w:r w:rsidRPr="00055F34">
              <w:rPr>
                <w:rFonts w:ascii="Times New Roman" w:hAnsi="Times New Roman"/>
                <w:sz w:val="16"/>
                <w:szCs w:val="20"/>
              </w:rPr>
              <w:br/>
              <w:t>Окуляр-микрометр состоит из линз компенсатора, секундной и минутной шкал. Плоскость делений минутной шкалы располагается в фокальной плоскости объектива. Призма становится для изменения направления луча на 45°.</w:t>
            </w:r>
          </w:p>
        </w:tc>
        <w:tc>
          <w:tcPr>
            <w:tcW w:w="2625" w:type="dxa"/>
            <w:vAlign w:val="center"/>
          </w:tcPr>
          <w:p w14:paraId="6EE282A7" w14:textId="528CDCFE"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t>ОП.02; ПМ.01</w:t>
            </w:r>
          </w:p>
        </w:tc>
      </w:tr>
      <w:tr w:rsidR="00EA56DF" w:rsidRPr="002311C6" w14:paraId="0A3FC370" w14:textId="77777777" w:rsidTr="00EA56DF">
        <w:tc>
          <w:tcPr>
            <w:tcW w:w="852" w:type="dxa"/>
            <w:shd w:val="clear" w:color="auto" w:fill="auto"/>
          </w:tcPr>
          <w:p w14:paraId="6092AC59" w14:textId="77777777" w:rsidR="00EA56DF" w:rsidRPr="002311C6" w:rsidRDefault="00EA56DF" w:rsidP="00055F34">
            <w:pPr>
              <w:pStyle w:val="ae"/>
              <w:numPr>
                <w:ilvl w:val="0"/>
                <w:numId w:val="25"/>
              </w:numPr>
              <w:spacing w:after="0"/>
              <w:jc w:val="both"/>
              <w:rPr>
                <w:sz w:val="16"/>
                <w:szCs w:val="20"/>
              </w:rPr>
            </w:pPr>
          </w:p>
        </w:tc>
        <w:tc>
          <w:tcPr>
            <w:tcW w:w="5006" w:type="dxa"/>
            <w:shd w:val="clear" w:color="auto" w:fill="auto"/>
            <w:vAlign w:val="center"/>
          </w:tcPr>
          <w:p w14:paraId="75EAC712"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 xml:space="preserve">Набор металлографических образцов </w:t>
            </w:r>
          </w:p>
        </w:tc>
        <w:tc>
          <w:tcPr>
            <w:tcW w:w="1843" w:type="dxa"/>
            <w:shd w:val="clear" w:color="auto" w:fill="auto"/>
            <w:vAlign w:val="center"/>
          </w:tcPr>
          <w:p w14:paraId="4AE3EE3B" w14:textId="77777777" w:rsidR="00EA56DF" w:rsidRPr="002311C6" w:rsidRDefault="00EA56DF" w:rsidP="00055F34">
            <w:pPr>
              <w:spacing w:after="0"/>
              <w:jc w:val="center"/>
              <w:rPr>
                <w:rFonts w:ascii="Times New Roman" w:hAnsi="Times New Roman"/>
                <w:sz w:val="16"/>
                <w:szCs w:val="20"/>
              </w:rPr>
            </w:pPr>
            <w:r w:rsidRPr="00055F34">
              <w:rPr>
                <w:rFonts w:ascii="Times New Roman" w:hAnsi="Times New Roman"/>
                <w:sz w:val="16"/>
                <w:szCs w:val="20"/>
              </w:rPr>
              <w:t>Оборудование</w:t>
            </w:r>
          </w:p>
        </w:tc>
        <w:tc>
          <w:tcPr>
            <w:tcW w:w="2552" w:type="dxa"/>
            <w:vAlign w:val="center"/>
          </w:tcPr>
          <w:p w14:paraId="25372E78" w14:textId="77777777" w:rsidR="00EA56DF" w:rsidRPr="002311C6" w:rsidRDefault="00EA56DF" w:rsidP="00055F34">
            <w:pPr>
              <w:spacing w:after="0"/>
              <w:jc w:val="center"/>
              <w:rPr>
                <w:rFonts w:ascii="Times New Roman" w:hAnsi="Times New Roman"/>
                <w:sz w:val="16"/>
                <w:szCs w:val="20"/>
              </w:rPr>
            </w:pPr>
            <w:r>
              <w:rPr>
                <w:rFonts w:ascii="Times New Roman" w:hAnsi="Times New Roman"/>
                <w:sz w:val="16"/>
                <w:szCs w:val="20"/>
              </w:rPr>
              <w:t>Специализированное</w:t>
            </w:r>
          </w:p>
        </w:tc>
        <w:tc>
          <w:tcPr>
            <w:tcW w:w="2835" w:type="dxa"/>
            <w:shd w:val="clear" w:color="auto" w:fill="auto"/>
          </w:tcPr>
          <w:p w14:paraId="50FE6DAF" w14:textId="77777777" w:rsidR="00EA56DF" w:rsidRPr="002311C6" w:rsidRDefault="00EA56DF" w:rsidP="00055F34">
            <w:pPr>
              <w:spacing w:after="0"/>
              <w:rPr>
                <w:rFonts w:ascii="Times New Roman" w:hAnsi="Times New Roman"/>
                <w:sz w:val="16"/>
                <w:szCs w:val="20"/>
              </w:rPr>
            </w:pPr>
            <w:r w:rsidRPr="00055F34">
              <w:rPr>
                <w:rFonts w:ascii="Times New Roman" w:hAnsi="Times New Roman"/>
                <w:sz w:val="16"/>
                <w:szCs w:val="20"/>
              </w:rPr>
              <w:t xml:space="preserve">Металлографический шлиф (микрошлиф) - основа в металлографии (направления в металловедении), где с помощью микроскопии изучается структура строения металла. Коллекция образцов (25 шт.) в деревянном </w:t>
            </w:r>
            <w:r w:rsidRPr="00055F34">
              <w:rPr>
                <w:rFonts w:ascii="Times New Roman" w:hAnsi="Times New Roman"/>
                <w:sz w:val="16"/>
                <w:szCs w:val="20"/>
              </w:rPr>
              <w:lastRenderedPageBreak/>
              <w:t>футляре, альбом микроструктур, методические указания для выполнения лабораторных работ.</w:t>
            </w:r>
          </w:p>
        </w:tc>
        <w:tc>
          <w:tcPr>
            <w:tcW w:w="2625" w:type="dxa"/>
            <w:vAlign w:val="center"/>
          </w:tcPr>
          <w:p w14:paraId="4BC2C657" w14:textId="0106CC14" w:rsidR="00EA56DF" w:rsidRPr="002311C6" w:rsidRDefault="00EA56DF" w:rsidP="00EA56DF">
            <w:pPr>
              <w:spacing w:after="0"/>
              <w:jc w:val="center"/>
              <w:rPr>
                <w:rFonts w:ascii="Times New Roman" w:hAnsi="Times New Roman"/>
                <w:sz w:val="16"/>
                <w:szCs w:val="20"/>
              </w:rPr>
            </w:pPr>
            <w:r w:rsidRPr="00892A93">
              <w:rPr>
                <w:rFonts w:ascii="Times New Roman" w:hAnsi="Times New Roman"/>
                <w:bCs/>
                <w:sz w:val="16"/>
                <w:szCs w:val="20"/>
              </w:rPr>
              <w:lastRenderedPageBreak/>
              <w:t>ОП.02; ПМ.01</w:t>
            </w:r>
          </w:p>
        </w:tc>
      </w:tr>
    </w:tbl>
    <w:p w14:paraId="230C93FD" w14:textId="77777777" w:rsidR="00055F34" w:rsidRDefault="00055F34" w:rsidP="00517A04">
      <w:pPr>
        <w:suppressAutoHyphens/>
        <w:spacing w:after="0"/>
        <w:ind w:firstLine="709"/>
        <w:jc w:val="both"/>
        <w:rPr>
          <w:rFonts w:ascii="Times New Roman" w:hAnsi="Times New Roman"/>
          <w:bCs/>
          <w:sz w:val="24"/>
          <w:szCs w:val="24"/>
        </w:rPr>
      </w:pPr>
    </w:p>
    <w:p w14:paraId="70836F59" w14:textId="2A89AF2D" w:rsidR="00517A04" w:rsidRDefault="00517A04"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w:t>
      </w:r>
      <w:r w:rsidR="00B8662E" w:rsidRPr="00AA37F7">
        <w:rPr>
          <w:rFonts w:ascii="Times New Roman" w:hAnsi="Times New Roman"/>
          <w:bCs/>
          <w:sz w:val="24"/>
          <w:szCs w:val="24"/>
        </w:rPr>
        <w:t>Лаборатория цифровых технологий в агропромышленном комплексе</w:t>
      </w:r>
      <w:r w:rsidRPr="00AA37F7">
        <w:rPr>
          <w:rFonts w:ascii="Times New Roman" w:hAnsi="Times New Roman"/>
          <w:bCs/>
          <w:sz w:val="24"/>
          <w:szCs w:val="24"/>
        </w:rPr>
        <w:t>»</w:t>
      </w:r>
    </w:p>
    <w:p w14:paraId="108A4E5D" w14:textId="77777777" w:rsidR="00406C38" w:rsidRPr="00AA37F7" w:rsidRDefault="00406C38" w:rsidP="00517A04">
      <w:pPr>
        <w:suppressAutoHyphens/>
        <w:spacing w:after="0"/>
        <w:ind w:firstLine="709"/>
        <w:jc w:val="both"/>
        <w:rPr>
          <w:rFonts w:ascii="Times New Roman" w:hAnsi="Times New Roman"/>
          <w:bCs/>
          <w:sz w:val="24"/>
          <w:szCs w:val="24"/>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5FC658BD"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85CDB62" w14:textId="060FE325" w:rsidR="00517A04" w:rsidRPr="002311C6" w:rsidRDefault="00962FBE" w:rsidP="00517A04">
            <w:pPr>
              <w:pStyle w:val="ae"/>
              <w:spacing w:after="0"/>
              <w:ind w:left="720"/>
              <w:jc w:val="both"/>
              <w:rPr>
                <w:b/>
                <w:bCs/>
                <w:sz w:val="16"/>
                <w:szCs w:val="20"/>
              </w:rPr>
            </w:pPr>
            <w:r>
              <w:rPr>
                <w:bCs/>
              </w:rPr>
              <w:br w:type="page"/>
            </w:r>
            <w:r w:rsidR="00517A04"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D5931B1"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D42D23" w14:textId="77777777" w:rsidR="00517A04" w:rsidRPr="002311C6" w:rsidRDefault="00517A04" w:rsidP="00517A0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73D48FBF"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C9B924A" w14:textId="24ECF36B" w:rsidR="00517A04" w:rsidRPr="002311C6" w:rsidRDefault="00517A04" w:rsidP="00406C38">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3747FD1F"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4D4F9C" w:rsidRPr="002311C6" w14:paraId="0AC9444E" w14:textId="77777777" w:rsidTr="004D4F9C">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74739A1" w14:textId="77777777" w:rsidR="004D4F9C" w:rsidRPr="002311C6" w:rsidRDefault="004D4F9C"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27AAFB3" w14:textId="77777777" w:rsidR="004D4F9C" w:rsidRPr="002311C6" w:rsidRDefault="004D4F9C" w:rsidP="00517A04">
            <w:pPr>
              <w:spacing w:after="0"/>
              <w:jc w:val="center"/>
              <w:rPr>
                <w:rFonts w:ascii="Times New Roman" w:hAnsi="Times New Roman"/>
                <w:sz w:val="16"/>
                <w:szCs w:val="20"/>
              </w:rPr>
            </w:pPr>
            <w:r w:rsidRPr="002311C6">
              <w:rPr>
                <w:rFonts w:ascii="Times New Roman" w:hAnsi="Times New Roman"/>
                <w:sz w:val="16"/>
                <w:szCs w:val="20"/>
              </w:rPr>
              <w:t>Рабочее место преподавателя с выкатной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7B35A8B" w14:textId="77777777" w:rsidR="004D4F9C" w:rsidRPr="002311C6" w:rsidRDefault="004D4F9C"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6A54B47" w14:textId="32F0EBB3" w:rsidR="004D4F9C" w:rsidRPr="002311C6" w:rsidRDefault="004D4F9C"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45D942" w14:textId="77777777" w:rsidR="004D4F9C" w:rsidRPr="002311C6" w:rsidRDefault="004D4F9C"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Габаритные размеры тумбы (мм) не менее 382х430х610, выкатная тумба, имеет три ящика на роликовых направляющих.</w:t>
            </w:r>
            <w:r w:rsidRPr="002311C6">
              <w:rPr>
                <w:rFonts w:ascii="Times New Roman" w:hAnsi="Times New Roman"/>
                <w:sz w:val="16"/>
                <w:szCs w:val="20"/>
              </w:rPr>
              <w:br/>
              <w:t>г-образная столешница, состоящая из 2-х частей, жесткосостыкованных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78AC731E" w14:textId="4CA40C60" w:rsidR="004D4F9C" w:rsidRPr="00AA37F7" w:rsidRDefault="00EA56DF" w:rsidP="00517A04">
            <w:pPr>
              <w:spacing w:after="0"/>
              <w:jc w:val="center"/>
              <w:rPr>
                <w:rFonts w:ascii="Times New Roman" w:hAnsi="Times New Roman"/>
                <w:bCs/>
                <w:sz w:val="16"/>
                <w:szCs w:val="20"/>
              </w:rPr>
            </w:pPr>
            <w:r>
              <w:rPr>
                <w:rFonts w:ascii="Times New Roman" w:hAnsi="Times New Roman"/>
                <w:bCs/>
                <w:sz w:val="16"/>
                <w:szCs w:val="20"/>
              </w:rPr>
              <w:t>ООД.08; СГ.06; ОП.08; ПМ.01</w:t>
            </w:r>
          </w:p>
        </w:tc>
      </w:tr>
      <w:tr w:rsidR="00EA56DF" w:rsidRPr="002311C6" w14:paraId="01B17D8B"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64E284B" w14:textId="77777777" w:rsidR="00EA56DF" w:rsidRPr="002311C6" w:rsidRDefault="00EA56DF"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F6CBBC8" w14:textId="77777777" w:rsidR="00EA56DF" w:rsidRPr="002311C6" w:rsidRDefault="00EA56DF"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96CCF21" w14:textId="77777777" w:rsidR="00EA56DF" w:rsidRPr="002311C6" w:rsidRDefault="00EA56DF"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0E531F46" w14:textId="5F8F117C" w:rsidR="00EA56DF" w:rsidRPr="002311C6" w:rsidRDefault="00EA56DF"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E384B1" w14:textId="77777777" w:rsidR="00EA56DF" w:rsidRPr="002311C6" w:rsidRDefault="00EA56DF"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24663FFC" w14:textId="7F9EC8D2" w:rsidR="00EA56DF" w:rsidRPr="002311C6" w:rsidRDefault="00EA56DF" w:rsidP="00EA56DF">
            <w:pPr>
              <w:spacing w:after="0"/>
              <w:jc w:val="center"/>
              <w:rPr>
                <w:rFonts w:ascii="Times New Roman" w:hAnsi="Times New Roman"/>
                <w:b/>
                <w:bCs/>
                <w:sz w:val="16"/>
                <w:szCs w:val="20"/>
              </w:rPr>
            </w:pPr>
            <w:r w:rsidRPr="00E52B00">
              <w:rPr>
                <w:rFonts w:ascii="Times New Roman" w:hAnsi="Times New Roman"/>
                <w:bCs/>
                <w:sz w:val="16"/>
                <w:szCs w:val="20"/>
              </w:rPr>
              <w:t>ООД.08; СГ.06; ОП.08; ПМ.01</w:t>
            </w:r>
          </w:p>
        </w:tc>
      </w:tr>
      <w:tr w:rsidR="00EA56DF" w:rsidRPr="002311C6" w14:paraId="229F5608"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129EC8E" w14:textId="77777777" w:rsidR="00EA56DF" w:rsidRPr="002311C6" w:rsidRDefault="00EA56DF"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064B9C4" w14:textId="77777777" w:rsidR="00EA56DF" w:rsidRPr="002311C6" w:rsidRDefault="00EA56DF"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33744D6" w14:textId="77777777" w:rsidR="00EA56DF" w:rsidRPr="002311C6" w:rsidRDefault="00EA56DF"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7A5874CB" w14:textId="0E9EABA0" w:rsidR="00EA56DF" w:rsidRPr="002311C6" w:rsidRDefault="00EA56DF"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E8592A6" w14:textId="77777777" w:rsidR="00EA56DF" w:rsidRPr="002311C6" w:rsidRDefault="00EA56DF"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магнитно-маркерно-меловая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5557C14C" w14:textId="098B2704" w:rsidR="00EA56DF" w:rsidRPr="002311C6" w:rsidRDefault="00EA56DF" w:rsidP="00EA56DF">
            <w:pPr>
              <w:spacing w:after="0"/>
              <w:jc w:val="center"/>
              <w:rPr>
                <w:rFonts w:ascii="Times New Roman" w:hAnsi="Times New Roman"/>
                <w:b/>
                <w:bCs/>
                <w:sz w:val="16"/>
                <w:szCs w:val="20"/>
              </w:rPr>
            </w:pPr>
            <w:r w:rsidRPr="00E52B00">
              <w:rPr>
                <w:rFonts w:ascii="Times New Roman" w:hAnsi="Times New Roman"/>
                <w:bCs/>
                <w:sz w:val="16"/>
                <w:szCs w:val="20"/>
              </w:rPr>
              <w:t>ООД.08; СГ.06; ОП.08; ПМ.01</w:t>
            </w:r>
          </w:p>
        </w:tc>
      </w:tr>
      <w:tr w:rsidR="00EA56DF" w:rsidRPr="002311C6" w14:paraId="391B8BA8" w14:textId="77777777" w:rsidTr="00EA56DF">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5B42714" w14:textId="77777777" w:rsidR="00EA56DF" w:rsidRPr="002311C6" w:rsidRDefault="00EA56DF"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B4C109D" w14:textId="77777777" w:rsidR="00EA56DF" w:rsidRPr="00105FF7" w:rsidRDefault="00EA56DF" w:rsidP="00517A04">
            <w:pPr>
              <w:spacing w:after="0"/>
              <w:jc w:val="center"/>
              <w:rPr>
                <w:rFonts w:ascii="Times New Roman" w:hAnsi="Times New Roman"/>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265BE2" w14:textId="77777777" w:rsidR="00EA56DF" w:rsidRPr="002311C6" w:rsidRDefault="00EA56DF"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4A9FC8E3" w14:textId="782AC9FA" w:rsidR="00EA56DF" w:rsidRPr="002311C6" w:rsidRDefault="00EA56DF"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EA99DC" w14:textId="77777777" w:rsidR="00EA56DF" w:rsidRPr="002311C6" w:rsidRDefault="00EA56DF"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монитор IPS, Full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391D6E41" w14:textId="3A646858" w:rsidR="00EA56DF" w:rsidRPr="002311C6" w:rsidRDefault="00EA56DF" w:rsidP="00EA56DF">
            <w:pPr>
              <w:spacing w:after="0"/>
              <w:jc w:val="center"/>
              <w:rPr>
                <w:rFonts w:ascii="Times New Roman" w:hAnsi="Times New Roman"/>
                <w:b/>
                <w:bCs/>
                <w:sz w:val="16"/>
                <w:szCs w:val="20"/>
              </w:rPr>
            </w:pPr>
            <w:r w:rsidRPr="00E52B00">
              <w:rPr>
                <w:rFonts w:ascii="Times New Roman" w:hAnsi="Times New Roman"/>
                <w:bCs/>
                <w:sz w:val="16"/>
                <w:szCs w:val="20"/>
              </w:rPr>
              <w:t>ООД.08; СГ.06; ОП.08; ПМ.01</w:t>
            </w:r>
          </w:p>
        </w:tc>
      </w:tr>
      <w:tr w:rsidR="00EA56DF" w:rsidRPr="002311C6" w14:paraId="584E8556" w14:textId="77777777" w:rsidTr="00EA56DF">
        <w:trPr>
          <w:tblHeader/>
        </w:trPr>
        <w:tc>
          <w:tcPr>
            <w:tcW w:w="852" w:type="dxa"/>
            <w:shd w:val="clear" w:color="auto" w:fill="auto"/>
            <w:vAlign w:val="center"/>
          </w:tcPr>
          <w:p w14:paraId="70C96FEA" w14:textId="77777777" w:rsidR="00EA56DF" w:rsidRPr="002311C6" w:rsidRDefault="00EA56DF" w:rsidP="00A94D8E">
            <w:pPr>
              <w:pStyle w:val="ae"/>
              <w:numPr>
                <w:ilvl w:val="0"/>
                <w:numId w:val="6"/>
              </w:numPr>
              <w:spacing w:after="0"/>
              <w:jc w:val="both"/>
              <w:rPr>
                <w:b/>
                <w:bCs/>
                <w:sz w:val="16"/>
                <w:szCs w:val="20"/>
              </w:rPr>
            </w:pPr>
          </w:p>
        </w:tc>
        <w:tc>
          <w:tcPr>
            <w:tcW w:w="5006" w:type="dxa"/>
            <w:shd w:val="clear" w:color="auto" w:fill="auto"/>
            <w:vAlign w:val="center"/>
          </w:tcPr>
          <w:p w14:paraId="7AD75393" w14:textId="77777777" w:rsidR="00EA56DF" w:rsidRPr="002311C6" w:rsidRDefault="00EA56DF"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31AE1A13" w14:textId="77777777" w:rsidR="00EA56DF" w:rsidRPr="002311C6" w:rsidRDefault="00EA56DF"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7F2B257D" w14:textId="1C936625" w:rsidR="00EA56DF" w:rsidRPr="002311C6" w:rsidRDefault="00EA56DF"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shd w:val="clear" w:color="auto" w:fill="auto"/>
          </w:tcPr>
          <w:p w14:paraId="354A1D67" w14:textId="77777777" w:rsidR="00EA56DF" w:rsidRPr="002311C6" w:rsidRDefault="00EA56DF" w:rsidP="00517A04">
            <w:pPr>
              <w:spacing w:after="0"/>
              <w:rPr>
                <w:rFonts w:ascii="Times New Roman" w:hAnsi="Times New Roman"/>
                <w:b/>
                <w:bCs/>
                <w:sz w:val="16"/>
                <w:szCs w:val="20"/>
              </w:rPr>
            </w:pPr>
            <w:r w:rsidRPr="002311C6">
              <w:rPr>
                <w:rFonts w:ascii="Times New Roman" w:hAnsi="Times New Roman"/>
                <w:sz w:val="16"/>
                <w:szCs w:val="20"/>
              </w:rPr>
              <w:t>Разрешение печати 600x600 т/д; скорость печати текста до 20 стр/мин.; оптическое разреш. сканера 600 т/д; поддержка Wi-Fi; интерфейс связи с ПК USB 2.0. Кабель USB - дополнительная опция.</w:t>
            </w:r>
          </w:p>
        </w:tc>
        <w:tc>
          <w:tcPr>
            <w:tcW w:w="2625" w:type="dxa"/>
            <w:vAlign w:val="center"/>
          </w:tcPr>
          <w:p w14:paraId="7756CEF5" w14:textId="3903D209" w:rsidR="00EA56DF" w:rsidRPr="002311C6" w:rsidRDefault="00EA56DF" w:rsidP="00EA56DF">
            <w:pPr>
              <w:spacing w:after="0"/>
              <w:jc w:val="center"/>
              <w:rPr>
                <w:rFonts w:ascii="Times New Roman" w:hAnsi="Times New Roman"/>
                <w:b/>
                <w:bCs/>
                <w:sz w:val="16"/>
                <w:szCs w:val="20"/>
              </w:rPr>
            </w:pPr>
            <w:r w:rsidRPr="00E52B00">
              <w:rPr>
                <w:rFonts w:ascii="Times New Roman" w:hAnsi="Times New Roman"/>
                <w:bCs/>
                <w:sz w:val="16"/>
                <w:szCs w:val="20"/>
              </w:rPr>
              <w:t>ООД.08; СГ.06; ОП.08; ПМ.01</w:t>
            </w:r>
          </w:p>
        </w:tc>
      </w:tr>
      <w:tr w:rsidR="00EA56DF" w:rsidRPr="002311C6" w14:paraId="1A30B124" w14:textId="77777777" w:rsidTr="00EA56DF">
        <w:tc>
          <w:tcPr>
            <w:tcW w:w="852" w:type="dxa"/>
            <w:shd w:val="clear" w:color="auto" w:fill="auto"/>
          </w:tcPr>
          <w:p w14:paraId="575E29A7"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5270DDB5" w14:textId="77777777" w:rsidR="00EA56DF" w:rsidRPr="002311C6" w:rsidRDefault="00EA56DF"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4EF65420" w14:textId="77777777" w:rsidR="00EA56DF" w:rsidRPr="002311C6" w:rsidRDefault="00EA56DF" w:rsidP="004D4F9C">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5B0634A1" w14:textId="5DC269B0" w:rsidR="00EA56DF" w:rsidRPr="002311C6" w:rsidRDefault="00EA56DF" w:rsidP="004D4F9C">
            <w:pPr>
              <w:spacing w:after="0"/>
              <w:jc w:val="center"/>
              <w:rPr>
                <w:rFonts w:ascii="Times New Roman" w:hAnsi="Times New Roman"/>
                <w:sz w:val="16"/>
                <w:szCs w:val="20"/>
              </w:rPr>
            </w:pPr>
            <w:r w:rsidRPr="00DA294A">
              <w:rPr>
                <w:rFonts w:ascii="Times New Roman" w:hAnsi="Times New Roman"/>
                <w:bCs/>
                <w:sz w:val="16"/>
                <w:szCs w:val="20"/>
              </w:rPr>
              <w:t>Основное</w:t>
            </w:r>
          </w:p>
        </w:tc>
        <w:tc>
          <w:tcPr>
            <w:tcW w:w="2835" w:type="dxa"/>
            <w:shd w:val="clear" w:color="auto" w:fill="auto"/>
          </w:tcPr>
          <w:p w14:paraId="181DD8A3" w14:textId="77777777" w:rsidR="00EA56DF" w:rsidRPr="002311C6" w:rsidRDefault="00EA56DF"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t>Bluetooth,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4C0C9804" w14:textId="629D637B"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t>ООД.08; СГ.06; ОП.08; ПМ.01</w:t>
            </w:r>
          </w:p>
        </w:tc>
      </w:tr>
      <w:tr w:rsidR="00EA56DF" w:rsidRPr="002311C6" w14:paraId="0C110F90" w14:textId="77777777" w:rsidTr="00EA56DF">
        <w:tc>
          <w:tcPr>
            <w:tcW w:w="852" w:type="dxa"/>
            <w:shd w:val="clear" w:color="auto" w:fill="auto"/>
          </w:tcPr>
          <w:p w14:paraId="590863D4"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31EAAD3C" w14:textId="484C7A2E" w:rsidR="00EA56DF" w:rsidRPr="002311C6" w:rsidRDefault="00EA56DF" w:rsidP="00517A04">
            <w:pPr>
              <w:spacing w:after="0"/>
              <w:jc w:val="center"/>
              <w:rPr>
                <w:rFonts w:ascii="Times New Roman" w:hAnsi="Times New Roman"/>
                <w:sz w:val="16"/>
                <w:szCs w:val="20"/>
              </w:rPr>
            </w:pPr>
            <w:r w:rsidRPr="00B8662E">
              <w:rPr>
                <w:rFonts w:ascii="Times New Roman" w:hAnsi="Times New Roman"/>
                <w:sz w:val="16"/>
                <w:szCs w:val="20"/>
              </w:rPr>
              <w:t>Телевизор</w:t>
            </w:r>
          </w:p>
        </w:tc>
        <w:tc>
          <w:tcPr>
            <w:tcW w:w="1843" w:type="dxa"/>
            <w:shd w:val="clear" w:color="auto" w:fill="auto"/>
            <w:vAlign w:val="center"/>
          </w:tcPr>
          <w:p w14:paraId="13049BE2" w14:textId="1530095E" w:rsidR="00EA56DF" w:rsidRPr="002311C6" w:rsidRDefault="00EA56DF" w:rsidP="00517A04">
            <w:pPr>
              <w:spacing w:after="0"/>
              <w:jc w:val="center"/>
              <w:rPr>
                <w:rFonts w:ascii="Times New Roman" w:hAnsi="Times New Roman"/>
                <w:sz w:val="16"/>
                <w:szCs w:val="20"/>
              </w:rPr>
            </w:pPr>
            <w:r w:rsidRPr="00B8662E">
              <w:rPr>
                <w:rFonts w:ascii="Times New Roman" w:hAnsi="Times New Roman"/>
                <w:sz w:val="16"/>
                <w:szCs w:val="20"/>
              </w:rPr>
              <w:t>Оборудование IT</w:t>
            </w:r>
          </w:p>
        </w:tc>
        <w:tc>
          <w:tcPr>
            <w:tcW w:w="2552" w:type="dxa"/>
            <w:vAlign w:val="center"/>
          </w:tcPr>
          <w:p w14:paraId="32DCF2B6" w14:textId="065D7363" w:rsidR="00EA56DF" w:rsidRPr="002311C6" w:rsidRDefault="00EA56DF" w:rsidP="004D4F9C">
            <w:pPr>
              <w:spacing w:after="0"/>
              <w:jc w:val="center"/>
              <w:rPr>
                <w:rFonts w:ascii="Times New Roman" w:hAnsi="Times New Roman"/>
                <w:sz w:val="16"/>
                <w:szCs w:val="20"/>
              </w:rPr>
            </w:pPr>
            <w:r w:rsidRPr="00DA294A">
              <w:rPr>
                <w:rFonts w:ascii="Times New Roman" w:hAnsi="Times New Roman"/>
                <w:bCs/>
                <w:sz w:val="16"/>
                <w:szCs w:val="20"/>
              </w:rPr>
              <w:t>Основное</w:t>
            </w:r>
          </w:p>
        </w:tc>
        <w:tc>
          <w:tcPr>
            <w:tcW w:w="2835" w:type="dxa"/>
            <w:shd w:val="clear" w:color="auto" w:fill="auto"/>
          </w:tcPr>
          <w:p w14:paraId="61580024" w14:textId="184BE01B" w:rsidR="00EA56DF" w:rsidRPr="002311C6" w:rsidRDefault="00EA56DF" w:rsidP="00517A04">
            <w:pPr>
              <w:spacing w:after="0"/>
              <w:rPr>
                <w:rFonts w:ascii="Times New Roman" w:hAnsi="Times New Roman"/>
                <w:sz w:val="16"/>
                <w:szCs w:val="20"/>
              </w:rPr>
            </w:pPr>
            <w:r w:rsidRPr="00B8662E">
              <w:rPr>
                <w:rFonts w:ascii="Times New Roman" w:hAnsi="Times New Roman"/>
                <w:sz w:val="16"/>
                <w:szCs w:val="20"/>
              </w:rPr>
              <w:t xml:space="preserve">Размер экрана не менее 60 дюймов (152.4 см) </w:t>
            </w:r>
            <w:r w:rsidRPr="00B8662E">
              <w:rPr>
                <w:rFonts w:ascii="Times New Roman" w:hAnsi="Times New Roman"/>
                <w:sz w:val="16"/>
                <w:szCs w:val="20"/>
              </w:rPr>
              <w:br/>
              <w:t xml:space="preserve">Разрешение экрана не менее 3840x2160 Пикс (4K Ultra HD) </w:t>
            </w:r>
            <w:r w:rsidRPr="00B8662E">
              <w:rPr>
                <w:rFonts w:ascii="Times New Roman" w:hAnsi="Times New Roman"/>
                <w:sz w:val="16"/>
                <w:szCs w:val="20"/>
              </w:rPr>
              <w:br/>
              <w:t xml:space="preserve">Технология LED </w:t>
            </w:r>
            <w:r w:rsidRPr="00B8662E">
              <w:rPr>
                <w:rFonts w:ascii="Times New Roman" w:hAnsi="Times New Roman"/>
                <w:sz w:val="16"/>
                <w:szCs w:val="20"/>
              </w:rPr>
              <w:br/>
              <w:t>Поддержка HDR </w:t>
            </w:r>
            <w:r w:rsidRPr="00B8662E">
              <w:rPr>
                <w:rFonts w:ascii="Times New Roman" w:hAnsi="Times New Roman"/>
                <w:sz w:val="16"/>
                <w:szCs w:val="20"/>
              </w:rPr>
              <w:br/>
              <w:t xml:space="preserve">Частота обновления 60 Гц </w:t>
            </w:r>
            <w:r w:rsidRPr="00B8662E">
              <w:rPr>
                <w:rFonts w:ascii="Times New Roman" w:hAnsi="Times New Roman"/>
                <w:sz w:val="16"/>
                <w:szCs w:val="20"/>
              </w:rPr>
              <w:br/>
              <w:t xml:space="preserve">Smart TV  </w:t>
            </w:r>
            <w:r w:rsidRPr="00B8662E">
              <w:rPr>
                <w:rFonts w:ascii="Times New Roman" w:hAnsi="Times New Roman"/>
                <w:sz w:val="16"/>
                <w:szCs w:val="20"/>
              </w:rPr>
              <w:br/>
              <w:t xml:space="preserve">HDMI 2 </w:t>
            </w:r>
            <w:r w:rsidRPr="00B8662E">
              <w:rPr>
                <w:rFonts w:ascii="Times New Roman" w:hAnsi="Times New Roman"/>
                <w:sz w:val="16"/>
                <w:szCs w:val="20"/>
              </w:rPr>
              <w:br/>
              <w:t>Разъем USB </w:t>
            </w:r>
            <w:r w:rsidRPr="00B8662E">
              <w:rPr>
                <w:rFonts w:ascii="Times New Roman" w:hAnsi="Times New Roman"/>
                <w:sz w:val="16"/>
                <w:szCs w:val="20"/>
              </w:rPr>
              <w:br/>
              <w:t>Wi-Fi </w:t>
            </w:r>
          </w:p>
        </w:tc>
        <w:tc>
          <w:tcPr>
            <w:tcW w:w="2625" w:type="dxa"/>
            <w:vAlign w:val="center"/>
          </w:tcPr>
          <w:p w14:paraId="080A3E9F" w14:textId="4AFE5913"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t>ООД.08; СГ.06; ОП.08; ПМ.01</w:t>
            </w:r>
          </w:p>
        </w:tc>
      </w:tr>
      <w:tr w:rsidR="00EA56DF" w:rsidRPr="002311C6" w14:paraId="7E31F655" w14:textId="77777777" w:rsidTr="00EA56DF">
        <w:tc>
          <w:tcPr>
            <w:tcW w:w="852" w:type="dxa"/>
            <w:shd w:val="clear" w:color="auto" w:fill="auto"/>
          </w:tcPr>
          <w:p w14:paraId="3DD9A18B"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61171C59" w14:textId="1C9C4C1A"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Стол </w:t>
            </w:r>
          </w:p>
        </w:tc>
        <w:tc>
          <w:tcPr>
            <w:tcW w:w="1843" w:type="dxa"/>
            <w:shd w:val="clear" w:color="auto" w:fill="auto"/>
            <w:vAlign w:val="center"/>
          </w:tcPr>
          <w:p w14:paraId="4EA76DC7" w14:textId="4991D4BA"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Мебель</w:t>
            </w:r>
          </w:p>
        </w:tc>
        <w:tc>
          <w:tcPr>
            <w:tcW w:w="2552" w:type="dxa"/>
            <w:vAlign w:val="center"/>
          </w:tcPr>
          <w:p w14:paraId="082B5745" w14:textId="423FFF87" w:rsidR="00EA56DF" w:rsidRPr="0032238B" w:rsidRDefault="00EA56DF"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01BF9BBB" w14:textId="6349D478" w:rsidR="00EA56DF" w:rsidRPr="0032238B" w:rsidRDefault="00EA56DF" w:rsidP="00517A04">
            <w:pPr>
              <w:spacing w:after="0"/>
              <w:rPr>
                <w:rFonts w:ascii="Times New Roman" w:hAnsi="Times New Roman"/>
                <w:sz w:val="16"/>
                <w:szCs w:val="16"/>
              </w:rPr>
            </w:pPr>
            <w:r w:rsidRPr="0032238B">
              <w:rPr>
                <w:rFonts w:ascii="Times New Roman" w:hAnsi="Times New Roman"/>
                <w:color w:val="000000"/>
                <w:sz w:val="16"/>
                <w:szCs w:val="16"/>
              </w:rPr>
              <w:t xml:space="preserve">Габаритный размер не менее 120x75x60 смм. </w:t>
            </w:r>
            <w:r w:rsidRPr="0032238B">
              <w:rPr>
                <w:rFonts w:ascii="Times New Roman" w:hAnsi="Times New Roman"/>
                <w:color w:val="000000"/>
                <w:sz w:val="16"/>
                <w:szCs w:val="16"/>
              </w:rPr>
              <w:br/>
              <w:t>Материал основания ЛДСП. Материал столешницы ЛДСП</w:t>
            </w:r>
          </w:p>
        </w:tc>
        <w:tc>
          <w:tcPr>
            <w:tcW w:w="2625" w:type="dxa"/>
            <w:vAlign w:val="center"/>
          </w:tcPr>
          <w:p w14:paraId="2EC6081C" w14:textId="1AABFD41"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t>ООД.08; СГ.06; ОП.08; ПМ.01</w:t>
            </w:r>
          </w:p>
        </w:tc>
      </w:tr>
      <w:tr w:rsidR="00EA56DF" w:rsidRPr="002311C6" w14:paraId="4B9E7EB0" w14:textId="77777777" w:rsidTr="00EA56DF">
        <w:tc>
          <w:tcPr>
            <w:tcW w:w="852" w:type="dxa"/>
            <w:shd w:val="clear" w:color="auto" w:fill="auto"/>
          </w:tcPr>
          <w:p w14:paraId="5DC41BC1"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4769A523" w14:textId="3B287ED3"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Кресло</w:t>
            </w:r>
          </w:p>
        </w:tc>
        <w:tc>
          <w:tcPr>
            <w:tcW w:w="1843" w:type="dxa"/>
            <w:shd w:val="clear" w:color="auto" w:fill="auto"/>
            <w:vAlign w:val="center"/>
          </w:tcPr>
          <w:p w14:paraId="3AF10A61" w14:textId="7A9ACC9E"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Мебель</w:t>
            </w:r>
          </w:p>
        </w:tc>
        <w:tc>
          <w:tcPr>
            <w:tcW w:w="2552" w:type="dxa"/>
            <w:vAlign w:val="center"/>
          </w:tcPr>
          <w:p w14:paraId="4C27FCD6" w14:textId="2C3AB0B1" w:rsidR="00EA56DF" w:rsidRPr="0032238B" w:rsidRDefault="00EA56DF"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351B702A" w14:textId="2268F95B" w:rsidR="00EA56DF" w:rsidRPr="0032238B" w:rsidRDefault="00EA56DF" w:rsidP="00517A04">
            <w:pPr>
              <w:spacing w:after="0"/>
              <w:rPr>
                <w:rFonts w:ascii="Times New Roman" w:hAnsi="Times New Roman"/>
                <w:sz w:val="16"/>
                <w:szCs w:val="16"/>
              </w:rPr>
            </w:pPr>
            <w:r w:rsidRPr="0032238B">
              <w:rPr>
                <w:rFonts w:ascii="Times New Roman" w:hAnsi="Times New Roman"/>
                <w:color w:val="000000"/>
                <w:sz w:val="16"/>
                <w:szCs w:val="16"/>
              </w:rPr>
              <w:t>Габаритный размер не менее 870*450*410 мм.</w:t>
            </w:r>
            <w:r w:rsidRPr="0032238B">
              <w:rPr>
                <w:rFonts w:ascii="Times New Roman" w:hAnsi="Times New Roman"/>
                <w:color w:val="000000"/>
                <w:sz w:val="16"/>
                <w:szCs w:val="16"/>
              </w:rPr>
              <w:br/>
              <w:t>Ширина сиденья, мм, не менее 480.</w:t>
            </w:r>
            <w:r w:rsidRPr="0032238B">
              <w:rPr>
                <w:rFonts w:ascii="Times New Roman" w:hAnsi="Times New Roman"/>
                <w:color w:val="000000"/>
                <w:sz w:val="16"/>
                <w:szCs w:val="16"/>
              </w:rPr>
              <w:br/>
              <w:t xml:space="preserve">Ортопедическое, регулировка высоты (газлифт), ограничение по весу -120. Поясничная поддержка. Спинка </w:t>
            </w:r>
            <w:r w:rsidRPr="0032238B">
              <w:rPr>
                <w:rFonts w:ascii="Times New Roman" w:hAnsi="Times New Roman"/>
                <w:color w:val="000000"/>
                <w:sz w:val="16"/>
                <w:szCs w:val="16"/>
              </w:rPr>
              <w:lastRenderedPageBreak/>
              <w:t>отдельная от сиденья.</w:t>
            </w:r>
            <w:r w:rsidRPr="0032238B">
              <w:rPr>
                <w:rFonts w:ascii="Times New Roman" w:hAnsi="Times New Roman"/>
                <w:color w:val="000000"/>
                <w:sz w:val="16"/>
                <w:szCs w:val="16"/>
              </w:rPr>
              <w:br/>
              <w:t>Материал обивки - ткань.</w:t>
            </w:r>
            <w:r w:rsidRPr="0032238B">
              <w:rPr>
                <w:rFonts w:ascii="Times New Roman" w:hAnsi="Times New Roman"/>
                <w:color w:val="000000"/>
                <w:sz w:val="16"/>
                <w:szCs w:val="16"/>
              </w:rPr>
              <w:br/>
              <w:t>Материал основания - металл.</w:t>
            </w:r>
            <w:r w:rsidRPr="0032238B">
              <w:rPr>
                <w:rFonts w:ascii="Times New Roman" w:hAnsi="Times New Roman"/>
                <w:color w:val="000000"/>
                <w:sz w:val="16"/>
                <w:szCs w:val="16"/>
              </w:rPr>
              <w:br/>
              <w:t>Материал колес - пластик.</w:t>
            </w:r>
          </w:p>
        </w:tc>
        <w:tc>
          <w:tcPr>
            <w:tcW w:w="2625" w:type="dxa"/>
            <w:vAlign w:val="center"/>
          </w:tcPr>
          <w:p w14:paraId="78AACD9A" w14:textId="531F67CD"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lastRenderedPageBreak/>
              <w:t>ООД.08; СГ.06; ОП.08; ПМ.01</w:t>
            </w:r>
          </w:p>
        </w:tc>
      </w:tr>
      <w:tr w:rsidR="00EA56DF" w:rsidRPr="002311C6" w14:paraId="03DB7D8C" w14:textId="77777777" w:rsidTr="00EA56DF">
        <w:tc>
          <w:tcPr>
            <w:tcW w:w="852" w:type="dxa"/>
            <w:shd w:val="clear" w:color="auto" w:fill="auto"/>
          </w:tcPr>
          <w:p w14:paraId="1A6EF597"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2DD0588E" w14:textId="5BD4CDBC"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 xml:space="preserve">Моноблок </w:t>
            </w:r>
          </w:p>
        </w:tc>
        <w:tc>
          <w:tcPr>
            <w:tcW w:w="1843" w:type="dxa"/>
            <w:shd w:val="clear" w:color="auto" w:fill="auto"/>
          </w:tcPr>
          <w:p w14:paraId="2CC8E687" w14:textId="77777777" w:rsidR="00EA56DF" w:rsidRDefault="00EA56DF" w:rsidP="00517A04">
            <w:pPr>
              <w:spacing w:after="0"/>
              <w:jc w:val="center"/>
              <w:rPr>
                <w:rFonts w:ascii="Times New Roman" w:hAnsi="Times New Roman"/>
                <w:color w:val="000000"/>
                <w:sz w:val="16"/>
                <w:szCs w:val="16"/>
              </w:rPr>
            </w:pPr>
          </w:p>
          <w:p w14:paraId="32408BBB" w14:textId="77777777" w:rsidR="00EA56DF" w:rsidRDefault="00EA56DF" w:rsidP="00517A04">
            <w:pPr>
              <w:spacing w:after="0"/>
              <w:jc w:val="center"/>
              <w:rPr>
                <w:rFonts w:ascii="Times New Roman" w:hAnsi="Times New Roman"/>
                <w:color w:val="000000"/>
                <w:sz w:val="16"/>
                <w:szCs w:val="16"/>
              </w:rPr>
            </w:pPr>
          </w:p>
          <w:p w14:paraId="713D51BB" w14:textId="77777777" w:rsidR="00EA56DF" w:rsidRDefault="00EA56DF" w:rsidP="00517A04">
            <w:pPr>
              <w:spacing w:after="0"/>
              <w:jc w:val="center"/>
              <w:rPr>
                <w:rFonts w:ascii="Times New Roman" w:hAnsi="Times New Roman"/>
                <w:color w:val="000000"/>
                <w:sz w:val="16"/>
                <w:szCs w:val="16"/>
              </w:rPr>
            </w:pPr>
          </w:p>
          <w:p w14:paraId="2CE209FE" w14:textId="2E6C53D7" w:rsidR="00EA56DF" w:rsidRPr="0032238B" w:rsidRDefault="00EA56DF" w:rsidP="00517A04">
            <w:pPr>
              <w:spacing w:after="0"/>
              <w:jc w:val="center"/>
              <w:rPr>
                <w:rFonts w:ascii="Times New Roman" w:hAnsi="Times New Roman"/>
                <w:b/>
                <w:sz w:val="16"/>
                <w:szCs w:val="16"/>
              </w:rPr>
            </w:pPr>
            <w:r w:rsidRPr="0032238B">
              <w:rPr>
                <w:rFonts w:ascii="Times New Roman" w:hAnsi="Times New Roman"/>
                <w:color w:val="000000"/>
                <w:sz w:val="16"/>
                <w:szCs w:val="16"/>
              </w:rPr>
              <w:t>Оборудование IT</w:t>
            </w:r>
          </w:p>
        </w:tc>
        <w:tc>
          <w:tcPr>
            <w:tcW w:w="2552" w:type="dxa"/>
            <w:vAlign w:val="center"/>
          </w:tcPr>
          <w:p w14:paraId="76A616E8" w14:textId="62993730" w:rsidR="00EA56DF" w:rsidRPr="0032238B" w:rsidRDefault="00EA56DF"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5CC9C6FA" w14:textId="107E1282" w:rsidR="00EA56DF" w:rsidRPr="0032238B" w:rsidRDefault="00EA56DF" w:rsidP="00517A04">
            <w:pPr>
              <w:spacing w:after="0"/>
              <w:rPr>
                <w:rFonts w:ascii="Times New Roman" w:hAnsi="Times New Roman"/>
                <w:sz w:val="16"/>
                <w:szCs w:val="16"/>
              </w:rPr>
            </w:pPr>
            <w:r w:rsidRPr="0032238B">
              <w:rPr>
                <w:rFonts w:ascii="Times New Roman" w:hAnsi="Times New Roman"/>
                <w:color w:val="000000"/>
                <w:sz w:val="16"/>
                <w:szCs w:val="16"/>
              </w:rPr>
              <w:t>4-х ядерный процессор с частотой не менее 1.8 ГГц</w:t>
            </w:r>
            <w:r w:rsidRPr="0032238B">
              <w:rPr>
                <w:rFonts w:ascii="Times New Roman" w:hAnsi="Times New Roman"/>
                <w:color w:val="000000"/>
                <w:sz w:val="16"/>
                <w:szCs w:val="16"/>
              </w:rPr>
              <w:br/>
              <w:t>монитор IPS, Full HD, размер не менее 1920x1080.</w:t>
            </w:r>
            <w:r w:rsidRPr="0032238B">
              <w:rPr>
                <w:rFonts w:ascii="Times New Roman" w:hAnsi="Times New Roman"/>
                <w:color w:val="000000"/>
                <w:sz w:val="16"/>
                <w:szCs w:val="16"/>
              </w:rPr>
              <w:br/>
              <w:t>оперативная память не менее 8 ГБ DDR4.</w:t>
            </w:r>
            <w:r w:rsidRPr="0032238B">
              <w:rPr>
                <w:rFonts w:ascii="Times New Roman" w:hAnsi="Times New Roman"/>
                <w:color w:val="000000"/>
                <w:sz w:val="16"/>
                <w:szCs w:val="16"/>
              </w:rPr>
              <w:br/>
              <w:t xml:space="preserve">жесткий диск SSD не менее 512 ГБ, предустановленная операционная система. </w:t>
            </w:r>
            <w:r w:rsidRPr="0032238B">
              <w:rPr>
                <w:rFonts w:ascii="Times New Roman" w:hAnsi="Times New Roman"/>
                <w:color w:val="000000"/>
                <w:sz w:val="16"/>
                <w:szCs w:val="16"/>
              </w:rPr>
              <w:br/>
              <w:t>Клавиатура, мышь в комплекте</w:t>
            </w:r>
          </w:p>
        </w:tc>
        <w:tc>
          <w:tcPr>
            <w:tcW w:w="2625" w:type="dxa"/>
            <w:vAlign w:val="center"/>
          </w:tcPr>
          <w:p w14:paraId="43E35909" w14:textId="76DDFE5C"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t>ООД.08; СГ.06; ОП.08; ПМ.01</w:t>
            </w:r>
          </w:p>
        </w:tc>
      </w:tr>
      <w:tr w:rsidR="00EA56DF" w:rsidRPr="002311C6" w14:paraId="1C50BD8C" w14:textId="77777777" w:rsidTr="00EA56DF">
        <w:tc>
          <w:tcPr>
            <w:tcW w:w="852" w:type="dxa"/>
            <w:shd w:val="clear" w:color="auto" w:fill="auto"/>
          </w:tcPr>
          <w:p w14:paraId="166C1E15" w14:textId="77777777" w:rsidR="00EA56DF" w:rsidRPr="002311C6" w:rsidRDefault="00EA56DF" w:rsidP="00A94D8E">
            <w:pPr>
              <w:pStyle w:val="ae"/>
              <w:numPr>
                <w:ilvl w:val="0"/>
                <w:numId w:val="6"/>
              </w:numPr>
              <w:spacing w:after="0"/>
              <w:jc w:val="both"/>
              <w:rPr>
                <w:sz w:val="16"/>
                <w:szCs w:val="20"/>
              </w:rPr>
            </w:pPr>
          </w:p>
        </w:tc>
        <w:tc>
          <w:tcPr>
            <w:tcW w:w="5006" w:type="dxa"/>
            <w:shd w:val="clear" w:color="auto" w:fill="auto"/>
            <w:vAlign w:val="center"/>
          </w:tcPr>
          <w:p w14:paraId="4CCAC446" w14:textId="07FA96C8" w:rsidR="00EA56DF" w:rsidRPr="0032238B" w:rsidRDefault="00EA56DF" w:rsidP="00517A04">
            <w:pPr>
              <w:spacing w:after="0"/>
              <w:jc w:val="center"/>
              <w:rPr>
                <w:rFonts w:ascii="Times New Roman" w:hAnsi="Times New Roman"/>
                <w:color w:val="000000"/>
                <w:sz w:val="16"/>
                <w:szCs w:val="16"/>
              </w:rPr>
            </w:pPr>
            <w:r w:rsidRPr="0032238B">
              <w:rPr>
                <w:rFonts w:ascii="Times New Roman" w:hAnsi="Times New Roman"/>
                <w:color w:val="000000"/>
                <w:sz w:val="16"/>
                <w:szCs w:val="16"/>
              </w:rPr>
              <w:t xml:space="preserve">Шкаф </w:t>
            </w:r>
          </w:p>
        </w:tc>
        <w:tc>
          <w:tcPr>
            <w:tcW w:w="1843" w:type="dxa"/>
            <w:shd w:val="clear" w:color="auto" w:fill="auto"/>
          </w:tcPr>
          <w:p w14:paraId="72EA5D8F" w14:textId="77777777" w:rsidR="00EA56DF" w:rsidRDefault="00EA56DF" w:rsidP="00517A04">
            <w:pPr>
              <w:spacing w:after="0"/>
              <w:jc w:val="center"/>
              <w:rPr>
                <w:rFonts w:ascii="Times New Roman" w:hAnsi="Times New Roman"/>
                <w:color w:val="000000"/>
                <w:sz w:val="16"/>
                <w:szCs w:val="16"/>
              </w:rPr>
            </w:pPr>
          </w:p>
          <w:p w14:paraId="24142DDD" w14:textId="77777777" w:rsidR="00EA56DF" w:rsidRDefault="00EA56DF" w:rsidP="00517A04">
            <w:pPr>
              <w:spacing w:after="0"/>
              <w:jc w:val="center"/>
              <w:rPr>
                <w:rFonts w:ascii="Times New Roman" w:hAnsi="Times New Roman"/>
                <w:color w:val="000000"/>
                <w:sz w:val="16"/>
                <w:szCs w:val="16"/>
              </w:rPr>
            </w:pPr>
          </w:p>
          <w:p w14:paraId="35304BE1" w14:textId="77777777" w:rsidR="00EA56DF" w:rsidRDefault="00EA56DF" w:rsidP="00517A04">
            <w:pPr>
              <w:spacing w:after="0"/>
              <w:jc w:val="center"/>
              <w:rPr>
                <w:rFonts w:ascii="Times New Roman" w:hAnsi="Times New Roman"/>
                <w:color w:val="000000"/>
                <w:sz w:val="16"/>
                <w:szCs w:val="16"/>
              </w:rPr>
            </w:pPr>
          </w:p>
          <w:p w14:paraId="18DBD35A" w14:textId="77777777" w:rsidR="00EA56DF" w:rsidRDefault="00EA56DF" w:rsidP="00517A04">
            <w:pPr>
              <w:spacing w:after="0"/>
              <w:jc w:val="center"/>
              <w:rPr>
                <w:rFonts w:ascii="Times New Roman" w:hAnsi="Times New Roman"/>
                <w:color w:val="000000"/>
                <w:sz w:val="16"/>
                <w:szCs w:val="16"/>
              </w:rPr>
            </w:pPr>
          </w:p>
          <w:p w14:paraId="19D8978F" w14:textId="02D9A70D" w:rsidR="00EA56DF" w:rsidRPr="0032238B" w:rsidRDefault="00EA56DF" w:rsidP="00517A04">
            <w:pPr>
              <w:spacing w:after="0"/>
              <w:jc w:val="center"/>
              <w:rPr>
                <w:rFonts w:ascii="Times New Roman" w:hAnsi="Times New Roman"/>
                <w:color w:val="000000"/>
                <w:sz w:val="16"/>
                <w:szCs w:val="16"/>
              </w:rPr>
            </w:pPr>
            <w:r w:rsidRPr="0032238B">
              <w:rPr>
                <w:rFonts w:ascii="Times New Roman" w:hAnsi="Times New Roman"/>
                <w:color w:val="000000"/>
                <w:sz w:val="16"/>
                <w:szCs w:val="16"/>
              </w:rPr>
              <w:t>Мебель</w:t>
            </w:r>
          </w:p>
        </w:tc>
        <w:tc>
          <w:tcPr>
            <w:tcW w:w="2552" w:type="dxa"/>
            <w:vAlign w:val="center"/>
          </w:tcPr>
          <w:p w14:paraId="253B1288" w14:textId="2AE711D1" w:rsidR="00EA56DF" w:rsidRPr="0032238B" w:rsidRDefault="00EA56DF" w:rsidP="004D4F9C">
            <w:pPr>
              <w:spacing w:after="0"/>
              <w:jc w:val="center"/>
              <w:rPr>
                <w:rFonts w:ascii="Times New Roman" w:hAnsi="Times New Roman"/>
                <w:color w:val="000000"/>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6642AD1E" w14:textId="763CBB0C" w:rsidR="00EA56DF" w:rsidRPr="002311C6" w:rsidRDefault="00EA56DF" w:rsidP="00517A04">
            <w:pPr>
              <w:spacing w:after="0"/>
              <w:rPr>
                <w:rFonts w:ascii="Times New Roman" w:hAnsi="Times New Roman"/>
                <w:sz w:val="16"/>
                <w:szCs w:val="20"/>
              </w:rPr>
            </w:pPr>
            <w:r w:rsidRPr="0032238B">
              <w:rPr>
                <w:rFonts w:ascii="Times New Roman" w:hAnsi="Times New Roman"/>
                <w:color w:val="000000"/>
                <w:sz w:val="16"/>
                <w:szCs w:val="16"/>
              </w:rPr>
              <w:t>Гапбаритные размеры не менее, мм 850*450*2010</w:t>
            </w:r>
            <w:r w:rsidRPr="0032238B">
              <w:rPr>
                <w:rFonts w:ascii="Times New Roman" w:hAnsi="Times New Roman"/>
                <w:color w:val="000000"/>
                <w:sz w:val="16"/>
                <w:szCs w:val="16"/>
              </w:rPr>
              <w:br/>
              <w:t>нижняя часть шкафа - закрыта (2 дверцы,  внутри 1 вкладная полка), верхняя часть – стеклянные распашные дверцы, внутри 2 вкладных полки,шкаф снабжен регулируемыми опорами.</w:t>
            </w:r>
          </w:p>
        </w:tc>
        <w:tc>
          <w:tcPr>
            <w:tcW w:w="2625" w:type="dxa"/>
            <w:vAlign w:val="center"/>
          </w:tcPr>
          <w:p w14:paraId="26F83D34" w14:textId="3D73F5ED" w:rsidR="00EA56DF" w:rsidRPr="002311C6" w:rsidRDefault="00EA56DF" w:rsidP="00EA56DF">
            <w:pPr>
              <w:spacing w:after="0"/>
              <w:jc w:val="center"/>
              <w:rPr>
                <w:rFonts w:ascii="Times New Roman" w:hAnsi="Times New Roman"/>
                <w:sz w:val="16"/>
                <w:szCs w:val="20"/>
              </w:rPr>
            </w:pPr>
            <w:r w:rsidRPr="00E52B00">
              <w:rPr>
                <w:rFonts w:ascii="Times New Roman" w:hAnsi="Times New Roman"/>
                <w:bCs/>
                <w:sz w:val="16"/>
                <w:szCs w:val="20"/>
              </w:rPr>
              <w:t>ООД.08; СГ.06; ОП.08; ПМ.01</w:t>
            </w:r>
          </w:p>
        </w:tc>
      </w:tr>
    </w:tbl>
    <w:p w14:paraId="1644F9DB" w14:textId="5154D2AE" w:rsidR="002154D6" w:rsidRDefault="002154D6"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389D2E06" w:rsidR="00A1073F" w:rsidRP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 xml:space="preserve">Спортивный </w:t>
      </w:r>
      <w:r w:rsidR="00461EBF">
        <w:rPr>
          <w:rFonts w:ascii="Times New Roman" w:hAnsi="Times New Roman"/>
          <w:bCs/>
          <w:sz w:val="24"/>
          <w:szCs w:val="24"/>
        </w:rPr>
        <w:t>зал</w:t>
      </w:r>
    </w:p>
    <w:p w14:paraId="2998B6D0" w14:textId="77777777"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4FCE" w:rsidRPr="00764FCE" w14:paraId="024DE56B" w14:textId="77777777" w:rsidTr="00517A04">
        <w:trPr>
          <w:tblHeader/>
        </w:trPr>
        <w:tc>
          <w:tcPr>
            <w:tcW w:w="518" w:type="dxa"/>
            <w:shd w:val="clear" w:color="auto" w:fill="auto"/>
            <w:vAlign w:val="center"/>
          </w:tcPr>
          <w:p w14:paraId="7E4EF272" w14:textId="77777777"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35B7EFBC" w14:textId="52A7B007" w:rsidR="00764FCE" w:rsidRPr="00764FCE" w:rsidRDefault="00764FCE" w:rsidP="00C47E1C">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6C74BD8F" w14:textId="77777777" w:rsidR="00764FCE" w:rsidRPr="004033A6" w:rsidRDefault="00764FCE" w:rsidP="00764FCE">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vAlign w:val="center"/>
          </w:tcPr>
          <w:p w14:paraId="559914FA" w14:textId="77777777" w:rsidR="00764FCE" w:rsidRPr="004033A6" w:rsidRDefault="00764FCE" w:rsidP="00764FCE">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6CC6A8BD" w14:textId="0618D6FC" w:rsidR="00764FCE" w:rsidRPr="00764FCE" w:rsidRDefault="00764FCE" w:rsidP="00C47E1C">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C444669" w14:textId="1C1CC1A9"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Код дисциплины</w:t>
            </w:r>
          </w:p>
        </w:tc>
      </w:tr>
      <w:tr w:rsidR="00461EBF" w:rsidRPr="00764FCE" w14:paraId="67D966F3" w14:textId="77777777" w:rsidTr="00461EBF">
        <w:tc>
          <w:tcPr>
            <w:tcW w:w="518" w:type="dxa"/>
            <w:shd w:val="clear" w:color="auto" w:fill="auto"/>
          </w:tcPr>
          <w:p w14:paraId="0166E0FD"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62D1F658" w14:textId="32B8F8E4" w:rsidR="00461EBF" w:rsidRPr="00AB27FD" w:rsidRDefault="00461EBF" w:rsidP="00B302CB">
            <w:pPr>
              <w:spacing w:after="0"/>
              <w:jc w:val="center"/>
              <w:rPr>
                <w:rFonts w:ascii="Times New Roman" w:hAnsi="Times New Roman"/>
                <w:sz w:val="24"/>
              </w:rPr>
            </w:pPr>
            <w:r w:rsidRPr="00AB27FD">
              <w:rPr>
                <w:rFonts w:ascii="Times New Roman" w:hAnsi="Times New Roman"/>
                <w:sz w:val="16"/>
                <w:szCs w:val="16"/>
              </w:rPr>
              <w:t>Коврик туристический</w:t>
            </w:r>
          </w:p>
        </w:tc>
        <w:tc>
          <w:tcPr>
            <w:tcW w:w="1843" w:type="dxa"/>
            <w:shd w:val="clear" w:color="auto" w:fill="auto"/>
            <w:vAlign w:val="center"/>
          </w:tcPr>
          <w:p w14:paraId="2BE473CB" w14:textId="387F07E3" w:rsidR="00461EBF" w:rsidRPr="00AB27FD" w:rsidRDefault="00461EBF" w:rsidP="00B302CB">
            <w:pPr>
              <w:spacing w:after="0"/>
              <w:jc w:val="center"/>
              <w:rPr>
                <w:rFonts w:ascii="Times New Roman" w:hAnsi="Times New Roman"/>
                <w:sz w:val="24"/>
              </w:rPr>
            </w:pPr>
            <w:r w:rsidRPr="00B302CB">
              <w:rPr>
                <w:rFonts w:ascii="Times New Roman" w:hAnsi="Times New Roman"/>
                <w:bCs/>
                <w:sz w:val="18"/>
              </w:rPr>
              <w:t>Оборудование</w:t>
            </w:r>
          </w:p>
        </w:tc>
        <w:tc>
          <w:tcPr>
            <w:tcW w:w="2552" w:type="dxa"/>
            <w:vAlign w:val="center"/>
          </w:tcPr>
          <w:p w14:paraId="763AF3B5" w14:textId="680F59B5"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4EA4531A" w14:textId="0B356CB7" w:rsidR="00461EBF" w:rsidRPr="00AB27FD" w:rsidRDefault="00461EBF" w:rsidP="004E0257">
            <w:pPr>
              <w:spacing w:after="0"/>
              <w:rPr>
                <w:rFonts w:ascii="Times New Roman" w:hAnsi="Times New Roman"/>
                <w:sz w:val="16"/>
                <w:szCs w:val="16"/>
              </w:rPr>
            </w:pPr>
            <w:r w:rsidRPr="00AB27FD">
              <w:rPr>
                <w:rFonts w:ascii="Times New Roman" w:hAnsi="Times New Roman"/>
                <w:sz w:val="16"/>
                <w:szCs w:val="16"/>
                <w:shd w:val="clear" w:color="auto" w:fill="FFFFFF"/>
              </w:rPr>
              <w:t>Мягкий легкий одноцветный коврик для туризма и отдыха. Изготовлен из экологичного материала, безопасного для контактов с кожей человека. Защищает от холода и сырости в походе</w:t>
            </w:r>
          </w:p>
        </w:tc>
        <w:tc>
          <w:tcPr>
            <w:tcW w:w="2625" w:type="dxa"/>
            <w:vAlign w:val="center"/>
          </w:tcPr>
          <w:p w14:paraId="1114D91A" w14:textId="0A9F111E" w:rsidR="00461EBF" w:rsidRPr="00461EBF" w:rsidRDefault="00EA56DF" w:rsidP="00EA56DF">
            <w:pPr>
              <w:spacing w:after="0"/>
              <w:jc w:val="center"/>
              <w:rPr>
                <w:rFonts w:ascii="Times New Roman" w:hAnsi="Times New Roman"/>
                <w:sz w:val="16"/>
                <w:szCs w:val="16"/>
              </w:rPr>
            </w:pPr>
            <w:r>
              <w:rPr>
                <w:rFonts w:ascii="Times New Roman" w:hAnsi="Times New Roman"/>
                <w:sz w:val="16"/>
                <w:szCs w:val="16"/>
              </w:rPr>
              <w:t>ООД.09;</w:t>
            </w:r>
            <w:r w:rsidR="00461EBF" w:rsidRPr="006F2EFF">
              <w:rPr>
                <w:rFonts w:ascii="Times New Roman" w:hAnsi="Times New Roman"/>
                <w:sz w:val="16"/>
                <w:szCs w:val="16"/>
              </w:rPr>
              <w:t xml:space="preserve"> </w:t>
            </w:r>
            <w:r>
              <w:rPr>
                <w:rFonts w:ascii="Times New Roman" w:hAnsi="Times New Roman"/>
                <w:sz w:val="16"/>
                <w:szCs w:val="16"/>
              </w:rPr>
              <w:t>СГ.04</w:t>
            </w:r>
          </w:p>
        </w:tc>
      </w:tr>
      <w:tr w:rsidR="00EA56DF" w:rsidRPr="00764FCE" w14:paraId="784C841E" w14:textId="77777777" w:rsidTr="00EA56DF">
        <w:tc>
          <w:tcPr>
            <w:tcW w:w="518" w:type="dxa"/>
            <w:shd w:val="clear" w:color="auto" w:fill="auto"/>
          </w:tcPr>
          <w:p w14:paraId="1A4F7470"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75329F56" w14:textId="7D310ECD" w:rsidR="00EA56DF" w:rsidRPr="00AB27FD" w:rsidRDefault="00EA56DF" w:rsidP="00B302CB">
            <w:pPr>
              <w:spacing w:after="0"/>
              <w:jc w:val="center"/>
              <w:rPr>
                <w:rFonts w:ascii="Times New Roman" w:hAnsi="Times New Roman"/>
                <w:sz w:val="24"/>
              </w:rPr>
            </w:pPr>
            <w:r w:rsidRPr="00AB27FD">
              <w:rPr>
                <w:rFonts w:ascii="Times New Roman" w:hAnsi="Times New Roman"/>
                <w:bCs/>
                <w:sz w:val="16"/>
                <w:szCs w:val="16"/>
              </w:rPr>
              <w:t>Козел гимнастический</w:t>
            </w:r>
          </w:p>
        </w:tc>
        <w:tc>
          <w:tcPr>
            <w:tcW w:w="1843" w:type="dxa"/>
            <w:shd w:val="clear" w:color="auto" w:fill="auto"/>
            <w:vAlign w:val="center"/>
          </w:tcPr>
          <w:p w14:paraId="32179E5A" w14:textId="7C85420E" w:rsidR="00EA56DF" w:rsidRPr="00B302CB" w:rsidRDefault="00EA56DF" w:rsidP="00B302CB">
            <w:pPr>
              <w:spacing w:after="0"/>
              <w:jc w:val="center"/>
              <w:rPr>
                <w:rFonts w:ascii="Times New Roman" w:hAnsi="Times New Roman"/>
                <w:sz w:val="16"/>
              </w:rPr>
            </w:pPr>
            <w:r w:rsidRPr="00B302CB">
              <w:rPr>
                <w:rFonts w:ascii="Times New Roman" w:hAnsi="Times New Roman"/>
                <w:bCs/>
                <w:sz w:val="16"/>
              </w:rPr>
              <w:t>Оборудование</w:t>
            </w:r>
          </w:p>
        </w:tc>
        <w:tc>
          <w:tcPr>
            <w:tcW w:w="2552" w:type="dxa"/>
            <w:tcBorders>
              <w:bottom w:val="single" w:sz="4" w:space="0" w:color="auto"/>
            </w:tcBorders>
            <w:vAlign w:val="center"/>
          </w:tcPr>
          <w:p w14:paraId="4F22C321" w14:textId="2FF16992"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tcBorders>
              <w:bottom w:val="single" w:sz="4" w:space="0" w:color="auto"/>
            </w:tcBorders>
            <w:shd w:val="clear" w:color="auto" w:fill="auto"/>
          </w:tcPr>
          <w:p w14:paraId="03A49A11" w14:textId="52132756" w:rsidR="00EA56DF" w:rsidRPr="00AB27FD" w:rsidRDefault="00EA56DF" w:rsidP="004E0257">
            <w:pPr>
              <w:spacing w:after="0"/>
              <w:rPr>
                <w:rFonts w:ascii="Times New Roman" w:hAnsi="Times New Roman"/>
                <w:sz w:val="16"/>
                <w:szCs w:val="16"/>
              </w:rPr>
            </w:pPr>
            <w:r w:rsidRPr="00AB27FD">
              <w:rPr>
                <w:rFonts w:ascii="Times New Roman" w:hAnsi="Times New Roman"/>
                <w:sz w:val="16"/>
                <w:szCs w:val="16"/>
                <w:shd w:val="clear" w:color="auto" w:fill="FFFFFF"/>
              </w:rPr>
              <w:t>Корпус, закреплённый на стальной опоре с четырьмя выдвижными стойками ("ногами") с резиновыми наконечниками ("копытами") </w:t>
            </w:r>
          </w:p>
        </w:tc>
        <w:tc>
          <w:tcPr>
            <w:tcW w:w="2625" w:type="dxa"/>
            <w:vAlign w:val="center"/>
          </w:tcPr>
          <w:p w14:paraId="5CB71FD1" w14:textId="068590C6"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55F5F439" w14:textId="77777777" w:rsidTr="00EA56DF">
        <w:tc>
          <w:tcPr>
            <w:tcW w:w="518" w:type="dxa"/>
            <w:shd w:val="clear" w:color="auto" w:fill="auto"/>
          </w:tcPr>
          <w:p w14:paraId="68055F9A"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31318E4F" w14:textId="03733774"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Кольца баскетбольные</w:t>
            </w:r>
          </w:p>
        </w:tc>
        <w:tc>
          <w:tcPr>
            <w:tcW w:w="1843" w:type="dxa"/>
            <w:shd w:val="clear" w:color="auto" w:fill="auto"/>
            <w:vAlign w:val="center"/>
          </w:tcPr>
          <w:p w14:paraId="552D2DBC" w14:textId="0EE76F30"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tcBorders>
              <w:bottom w:val="single" w:sz="4" w:space="0" w:color="auto"/>
            </w:tcBorders>
            <w:vAlign w:val="center"/>
          </w:tcPr>
          <w:p w14:paraId="4140789D" w14:textId="5B6BC055"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tcBorders>
              <w:bottom w:val="single" w:sz="4" w:space="0" w:color="auto"/>
            </w:tcBorders>
            <w:shd w:val="clear" w:color="auto" w:fill="auto"/>
          </w:tcPr>
          <w:p w14:paraId="615FE76A" w14:textId="387843A2" w:rsidR="00EA56DF" w:rsidRPr="00AB27FD" w:rsidRDefault="00EA56DF" w:rsidP="004E0257">
            <w:pPr>
              <w:spacing w:after="0"/>
              <w:rPr>
                <w:rFonts w:ascii="Times New Roman" w:hAnsi="Times New Roman"/>
                <w:sz w:val="16"/>
                <w:szCs w:val="16"/>
                <w:shd w:val="clear" w:color="auto" w:fill="FFFFFF"/>
              </w:rPr>
            </w:pPr>
            <w:r w:rsidRPr="00AB27FD">
              <w:rPr>
                <w:rFonts w:ascii="Times New Roman" w:hAnsi="Times New Roman"/>
                <w:sz w:val="16"/>
                <w:szCs w:val="16"/>
              </w:rPr>
              <w:t>Фиксированное, антивандальное усиленное</w:t>
            </w:r>
          </w:p>
        </w:tc>
        <w:tc>
          <w:tcPr>
            <w:tcW w:w="2625" w:type="dxa"/>
            <w:vAlign w:val="center"/>
          </w:tcPr>
          <w:p w14:paraId="373DB92E" w14:textId="6E221671"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563811C7" w14:textId="77777777" w:rsidTr="00EA56DF">
        <w:tc>
          <w:tcPr>
            <w:tcW w:w="518" w:type="dxa"/>
            <w:shd w:val="clear" w:color="auto" w:fill="auto"/>
          </w:tcPr>
          <w:p w14:paraId="7B314D1C"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2D681EF0" w14:textId="74B8C725" w:rsidR="00EA56DF" w:rsidRPr="00AB27FD" w:rsidRDefault="00EA56DF" w:rsidP="00B302CB">
            <w:pPr>
              <w:spacing w:after="0"/>
              <w:jc w:val="center"/>
              <w:rPr>
                <w:rFonts w:ascii="Times New Roman" w:hAnsi="Times New Roman"/>
                <w:sz w:val="24"/>
              </w:rPr>
            </w:pPr>
            <w:r w:rsidRPr="00AB27FD">
              <w:rPr>
                <w:rFonts w:ascii="Times New Roman" w:hAnsi="Times New Roman"/>
                <w:bCs/>
                <w:sz w:val="16"/>
                <w:szCs w:val="16"/>
              </w:rPr>
              <w:t>Мат</w:t>
            </w:r>
            <w:r>
              <w:rPr>
                <w:rFonts w:ascii="Times New Roman" w:hAnsi="Times New Roman"/>
                <w:bCs/>
                <w:sz w:val="16"/>
                <w:szCs w:val="16"/>
              </w:rPr>
              <w:t xml:space="preserve"> гимнастический</w:t>
            </w:r>
          </w:p>
        </w:tc>
        <w:tc>
          <w:tcPr>
            <w:tcW w:w="1843" w:type="dxa"/>
            <w:shd w:val="clear" w:color="auto" w:fill="auto"/>
            <w:vAlign w:val="center"/>
          </w:tcPr>
          <w:p w14:paraId="0E77A918" w14:textId="491B6476"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1F9EB146" w14:textId="4FBE62DB" w:rsidR="00EA56DF" w:rsidRPr="00B302CB" w:rsidRDefault="00EA56DF" w:rsidP="00B302CB">
            <w:pPr>
              <w:shd w:val="clear" w:color="auto" w:fill="FFFFFF"/>
              <w:spacing w:after="0" w:line="240" w:lineRule="auto"/>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26037CB5" w14:textId="31C51810" w:rsidR="00EA56DF" w:rsidRPr="00AB27FD" w:rsidRDefault="00EA56DF" w:rsidP="00AB27FD">
            <w:pPr>
              <w:shd w:val="clear" w:color="auto" w:fill="FFFFFF"/>
              <w:spacing w:after="0" w:line="240" w:lineRule="auto"/>
              <w:rPr>
                <w:rFonts w:ascii="Times New Roman" w:hAnsi="Times New Roman"/>
                <w:sz w:val="16"/>
                <w:szCs w:val="16"/>
              </w:rPr>
            </w:pPr>
            <w:r w:rsidRPr="00AB27FD">
              <w:rPr>
                <w:rFonts w:ascii="Times New Roman" w:hAnsi="Times New Roman"/>
                <w:sz w:val="16"/>
                <w:szCs w:val="16"/>
              </w:rPr>
              <w:t>Материал</w:t>
            </w:r>
            <w:r>
              <w:rPr>
                <w:rFonts w:ascii="Times New Roman" w:hAnsi="Times New Roman"/>
                <w:sz w:val="16"/>
                <w:szCs w:val="16"/>
              </w:rPr>
              <w:t xml:space="preserve">: </w:t>
            </w:r>
            <w:r w:rsidRPr="00AB27FD">
              <w:rPr>
                <w:rFonts w:ascii="Times New Roman" w:hAnsi="Times New Roman"/>
                <w:sz w:val="16"/>
                <w:szCs w:val="16"/>
              </w:rPr>
              <w:t>поролон, винилискожа</w:t>
            </w:r>
          </w:p>
        </w:tc>
        <w:tc>
          <w:tcPr>
            <w:tcW w:w="2625" w:type="dxa"/>
            <w:vAlign w:val="center"/>
          </w:tcPr>
          <w:p w14:paraId="6ED40105" w14:textId="717A9EEA"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7DE36720" w14:textId="77777777" w:rsidTr="00EA56DF">
        <w:tc>
          <w:tcPr>
            <w:tcW w:w="518" w:type="dxa"/>
            <w:shd w:val="clear" w:color="auto" w:fill="auto"/>
          </w:tcPr>
          <w:p w14:paraId="16372F0A"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5E1441D6" w14:textId="17F84212"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Мостик гимнастический</w:t>
            </w:r>
          </w:p>
        </w:tc>
        <w:tc>
          <w:tcPr>
            <w:tcW w:w="1843" w:type="dxa"/>
            <w:shd w:val="clear" w:color="auto" w:fill="auto"/>
            <w:vAlign w:val="center"/>
          </w:tcPr>
          <w:p w14:paraId="4A2E9937" w14:textId="3AE9DE48"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8B8B116" w14:textId="55E34D90"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606E9E96" w14:textId="3DADF5E7" w:rsidR="00EA56DF" w:rsidRPr="00AB27FD" w:rsidRDefault="00EA56DF" w:rsidP="00AB27FD">
            <w:pPr>
              <w:spacing w:after="0"/>
              <w:rPr>
                <w:rFonts w:ascii="Times New Roman" w:hAnsi="Times New Roman"/>
                <w:sz w:val="16"/>
                <w:szCs w:val="16"/>
              </w:rPr>
            </w:pPr>
            <w:r w:rsidRPr="00AB27FD">
              <w:rPr>
                <w:rFonts w:ascii="Times New Roman" w:hAnsi="Times New Roman"/>
                <w:sz w:val="16"/>
                <w:szCs w:val="16"/>
                <w:shd w:val="clear" w:color="auto" w:fill="FFFFFF"/>
              </w:rPr>
              <w:t>Мостик соревновательный представляет собой криволинейную платформу установленную</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при помощи конических пружин на основание. Платформа выполнена из высоко упругой</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многослойной фанеры, что обеспечивает высокие динамические характеристики при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минимальном весе изделия. Пружины изготовлены из хромо-кадмиевой закаленной стали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Коническая форма пружин обеспечивает стабилизацию мостика во всех направлениях 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точный отскок в любой точке платформы.</w:t>
            </w:r>
          </w:p>
        </w:tc>
        <w:tc>
          <w:tcPr>
            <w:tcW w:w="2625" w:type="dxa"/>
            <w:vAlign w:val="center"/>
          </w:tcPr>
          <w:p w14:paraId="0EC6DB9A" w14:textId="1EC3D28A"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485A64F5" w14:textId="77777777" w:rsidTr="00EA56DF">
        <w:tc>
          <w:tcPr>
            <w:tcW w:w="518" w:type="dxa"/>
            <w:shd w:val="clear" w:color="auto" w:fill="auto"/>
          </w:tcPr>
          <w:p w14:paraId="3E7C2B6B"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3C9A725A" w14:textId="4EDFEFA2"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Мяч футбольный</w:t>
            </w:r>
          </w:p>
        </w:tc>
        <w:tc>
          <w:tcPr>
            <w:tcW w:w="1843" w:type="dxa"/>
            <w:shd w:val="clear" w:color="auto" w:fill="auto"/>
            <w:vAlign w:val="center"/>
          </w:tcPr>
          <w:p w14:paraId="0C21C64F" w14:textId="39013AB6"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06C16F7D" w14:textId="0C237DA2"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45DEB705" w14:textId="5BBCFB75" w:rsidR="00EA56DF" w:rsidRPr="00AB27FD" w:rsidRDefault="00EA56DF" w:rsidP="004E0257">
            <w:pPr>
              <w:spacing w:after="0"/>
              <w:rPr>
                <w:rFonts w:ascii="Times New Roman" w:hAnsi="Times New Roman"/>
                <w:sz w:val="16"/>
                <w:szCs w:val="16"/>
              </w:rPr>
            </w:pPr>
            <w:r w:rsidRPr="00AB27FD">
              <w:rPr>
                <w:rFonts w:ascii="Roboto" w:hAnsi="Roboto"/>
                <w:color w:val="333333"/>
                <w:sz w:val="16"/>
                <w:szCs w:val="16"/>
              </w:rPr>
              <w:t xml:space="preserve">Мяч выполнен методом высокочастотного формования, что дает ему </w:t>
            </w:r>
            <w:r w:rsidRPr="00AB27FD">
              <w:rPr>
                <w:rFonts w:ascii="Times New Roman" w:hAnsi="Times New Roman"/>
                <w:sz w:val="16"/>
                <w:szCs w:val="16"/>
              </w:rPr>
              <w:t>превосходное сохранение формы, долговечность и пониженное водопоглощение</w:t>
            </w:r>
            <w:r w:rsidRPr="00AB27FD">
              <w:rPr>
                <w:rFonts w:ascii="Roboto" w:hAnsi="Roboto"/>
                <w:color w:val="333333"/>
                <w:sz w:val="16"/>
                <w:szCs w:val="16"/>
              </w:rPr>
              <w:t>.</w:t>
            </w:r>
          </w:p>
        </w:tc>
        <w:tc>
          <w:tcPr>
            <w:tcW w:w="2625" w:type="dxa"/>
            <w:vAlign w:val="center"/>
          </w:tcPr>
          <w:p w14:paraId="0C2025E4" w14:textId="52CD6D55"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5B0E4F17" w14:textId="77777777" w:rsidTr="00EA56DF">
        <w:tc>
          <w:tcPr>
            <w:tcW w:w="518" w:type="dxa"/>
            <w:shd w:val="clear" w:color="auto" w:fill="auto"/>
          </w:tcPr>
          <w:p w14:paraId="2D5EB76C"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25AF7610" w14:textId="4EFD014B"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Мяч волейбольный</w:t>
            </w:r>
          </w:p>
        </w:tc>
        <w:tc>
          <w:tcPr>
            <w:tcW w:w="1843" w:type="dxa"/>
            <w:shd w:val="clear" w:color="auto" w:fill="auto"/>
            <w:vAlign w:val="center"/>
          </w:tcPr>
          <w:p w14:paraId="575116C2" w14:textId="7F3627B0"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5CE2ED3D" w14:textId="48976E0B"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8B4120F" w14:textId="44BD88E0" w:rsidR="00EA56DF" w:rsidRPr="00AB27FD" w:rsidRDefault="00EA56DF" w:rsidP="004E0257">
            <w:pPr>
              <w:spacing w:after="0"/>
              <w:rPr>
                <w:rFonts w:ascii="Times New Roman" w:hAnsi="Times New Roman"/>
                <w:sz w:val="16"/>
                <w:szCs w:val="16"/>
              </w:rPr>
            </w:pPr>
            <w:r w:rsidRPr="00AB27FD">
              <w:rPr>
                <w:rFonts w:ascii="Roboto" w:hAnsi="Roboto"/>
                <w:color w:val="333333"/>
                <w:sz w:val="16"/>
                <w:szCs w:val="16"/>
              </w:rPr>
              <w:t xml:space="preserve">Мяч выполнен методом высокочастотного формования, что дает ему </w:t>
            </w:r>
            <w:r w:rsidRPr="00AB27FD">
              <w:rPr>
                <w:rFonts w:ascii="Times New Roman" w:hAnsi="Times New Roman"/>
                <w:sz w:val="16"/>
                <w:szCs w:val="16"/>
              </w:rPr>
              <w:t>превосходное сохранение формы, долговечность и пониженное водопоглощение</w:t>
            </w:r>
            <w:r w:rsidRPr="00AB27FD">
              <w:rPr>
                <w:rFonts w:ascii="Roboto" w:hAnsi="Roboto"/>
                <w:color w:val="333333"/>
                <w:sz w:val="16"/>
                <w:szCs w:val="16"/>
              </w:rPr>
              <w:t>.</w:t>
            </w:r>
          </w:p>
        </w:tc>
        <w:tc>
          <w:tcPr>
            <w:tcW w:w="2625" w:type="dxa"/>
            <w:vAlign w:val="center"/>
          </w:tcPr>
          <w:p w14:paraId="7F257534" w14:textId="43442BEF"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7144E8D5" w14:textId="77777777" w:rsidTr="00EA56DF">
        <w:tc>
          <w:tcPr>
            <w:tcW w:w="518" w:type="dxa"/>
            <w:shd w:val="clear" w:color="auto" w:fill="auto"/>
          </w:tcPr>
          <w:p w14:paraId="3828745B"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03049536" w14:textId="7BA51EBF"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Сетка для тенниса</w:t>
            </w:r>
          </w:p>
        </w:tc>
        <w:tc>
          <w:tcPr>
            <w:tcW w:w="1843" w:type="dxa"/>
            <w:shd w:val="clear" w:color="auto" w:fill="auto"/>
            <w:vAlign w:val="center"/>
          </w:tcPr>
          <w:p w14:paraId="61DCFD66" w14:textId="5B9D8764"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5F22884" w14:textId="74656CB1"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66094776" w14:textId="53A30A26" w:rsidR="00EA56DF" w:rsidRPr="00AB27FD" w:rsidRDefault="00EA56DF" w:rsidP="004E0257">
            <w:pPr>
              <w:spacing w:after="0"/>
              <w:rPr>
                <w:rFonts w:ascii="Times New Roman" w:hAnsi="Times New Roman"/>
                <w:sz w:val="16"/>
                <w:szCs w:val="16"/>
              </w:rPr>
            </w:pPr>
            <w:r w:rsidRPr="007F0A57">
              <w:rPr>
                <w:rFonts w:ascii="Times New Roman" w:hAnsi="Times New Roman"/>
                <w:sz w:val="16"/>
                <w:szCs w:val="16"/>
              </w:rPr>
              <w:t>Трос полиамидный Ø6мм</w:t>
            </w:r>
            <w:r w:rsidRPr="007F0A57">
              <w:rPr>
                <w:rFonts w:ascii="Times New Roman" w:hAnsi="Times New Roman"/>
                <w:sz w:val="16"/>
                <w:szCs w:val="16"/>
              </w:rPr>
              <w:br/>
              <w:t>Размер: (1,07м х 12,80м )</w:t>
            </w:r>
          </w:p>
        </w:tc>
        <w:tc>
          <w:tcPr>
            <w:tcW w:w="2625" w:type="dxa"/>
            <w:vAlign w:val="center"/>
          </w:tcPr>
          <w:p w14:paraId="0D076F49" w14:textId="6D1B7E86"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5AC13BB7" w14:textId="77777777" w:rsidTr="00EA56DF">
        <w:tc>
          <w:tcPr>
            <w:tcW w:w="518" w:type="dxa"/>
            <w:shd w:val="clear" w:color="auto" w:fill="auto"/>
          </w:tcPr>
          <w:p w14:paraId="61635DE2"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3C158211" w14:textId="421CB219"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Сетка волейбольная</w:t>
            </w:r>
          </w:p>
        </w:tc>
        <w:tc>
          <w:tcPr>
            <w:tcW w:w="1843" w:type="dxa"/>
            <w:shd w:val="clear" w:color="auto" w:fill="auto"/>
            <w:vAlign w:val="center"/>
          </w:tcPr>
          <w:p w14:paraId="202B8D49" w14:textId="455FFC4B"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41D7EB75" w14:textId="7207B430"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1370BB5A" w14:textId="5467FD66" w:rsidR="00EA56DF" w:rsidRPr="00AB27FD" w:rsidRDefault="00EA56DF" w:rsidP="004E0257">
            <w:pPr>
              <w:spacing w:after="0"/>
              <w:rPr>
                <w:rFonts w:ascii="Times New Roman" w:hAnsi="Times New Roman"/>
                <w:sz w:val="16"/>
                <w:szCs w:val="16"/>
              </w:rPr>
            </w:pPr>
            <w:r w:rsidRPr="007F0A57">
              <w:rPr>
                <w:rFonts w:ascii="Times New Roman" w:hAnsi="Times New Roman"/>
                <w:sz w:val="16"/>
                <w:szCs w:val="16"/>
              </w:rPr>
              <w:t>Размер: 9,7*0,9 м.</w:t>
            </w:r>
            <w:r w:rsidRPr="007F0A57">
              <w:rPr>
                <w:rFonts w:ascii="Times New Roman" w:hAnsi="Times New Roman"/>
                <w:sz w:val="16"/>
                <w:szCs w:val="16"/>
              </w:rPr>
              <w:br/>
              <w:t>Ячейка: 13*13 см.</w:t>
            </w:r>
            <w:r w:rsidRPr="007F0A57">
              <w:rPr>
                <w:rFonts w:ascii="Times New Roman" w:hAnsi="Times New Roman"/>
                <w:sz w:val="16"/>
                <w:szCs w:val="16"/>
              </w:rPr>
              <w:br/>
              <w:t>Толщина нити: 2 мм.</w:t>
            </w:r>
          </w:p>
        </w:tc>
        <w:tc>
          <w:tcPr>
            <w:tcW w:w="2625" w:type="dxa"/>
            <w:vAlign w:val="center"/>
          </w:tcPr>
          <w:p w14:paraId="66D028FC" w14:textId="560955D1"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40F78C2C" w14:textId="77777777" w:rsidTr="00EA56DF">
        <w:tc>
          <w:tcPr>
            <w:tcW w:w="518" w:type="dxa"/>
            <w:shd w:val="clear" w:color="auto" w:fill="auto"/>
          </w:tcPr>
          <w:p w14:paraId="519D4F70"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1AFD63B1" w14:textId="73C95982"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bCs/>
                <w:sz w:val="16"/>
                <w:szCs w:val="16"/>
              </w:rPr>
              <w:t>Стенка гимнастическая</w:t>
            </w:r>
          </w:p>
        </w:tc>
        <w:tc>
          <w:tcPr>
            <w:tcW w:w="1843" w:type="dxa"/>
            <w:shd w:val="clear" w:color="auto" w:fill="auto"/>
            <w:vAlign w:val="center"/>
          </w:tcPr>
          <w:p w14:paraId="05E63547" w14:textId="0E5E917B"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6B968C34" w14:textId="2C98993D"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98D9590" w14:textId="69FED0B8" w:rsidR="00EA56DF" w:rsidRPr="00AB27FD" w:rsidRDefault="00EA56DF" w:rsidP="004E0257">
            <w:pPr>
              <w:spacing w:after="0"/>
              <w:rPr>
                <w:rFonts w:ascii="Times New Roman" w:hAnsi="Times New Roman"/>
                <w:sz w:val="16"/>
                <w:szCs w:val="16"/>
              </w:rPr>
            </w:pPr>
            <w:r w:rsidRPr="007F0A57">
              <w:rPr>
                <w:rFonts w:ascii="Times New Roman" w:hAnsi="Times New Roman"/>
                <w:sz w:val="16"/>
                <w:szCs w:val="16"/>
              </w:rPr>
              <w:t xml:space="preserve">Гимнастическая (шведская) спортивная стенка представляет собой сборную конструкцию, состоящую из двух боковин, изготовленных из массива дерева (сосна) и круглых перекладин (береза). Наружные края стенки </w:t>
            </w:r>
            <w:r w:rsidRPr="007F0A57">
              <w:rPr>
                <w:rFonts w:ascii="Times New Roman" w:hAnsi="Times New Roman"/>
                <w:sz w:val="16"/>
                <w:szCs w:val="16"/>
              </w:rPr>
              <w:lastRenderedPageBreak/>
              <w:t>имеют закругленную форму</w:t>
            </w:r>
          </w:p>
        </w:tc>
        <w:tc>
          <w:tcPr>
            <w:tcW w:w="2625" w:type="dxa"/>
            <w:vAlign w:val="center"/>
          </w:tcPr>
          <w:p w14:paraId="17AF73BB" w14:textId="68588295"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lastRenderedPageBreak/>
              <w:t>ООД.09; СГ.04</w:t>
            </w:r>
          </w:p>
        </w:tc>
      </w:tr>
      <w:tr w:rsidR="00EA56DF" w:rsidRPr="00764FCE" w14:paraId="5E43FBCD" w14:textId="77777777" w:rsidTr="00EA56DF">
        <w:tc>
          <w:tcPr>
            <w:tcW w:w="518" w:type="dxa"/>
            <w:shd w:val="clear" w:color="auto" w:fill="auto"/>
          </w:tcPr>
          <w:p w14:paraId="409F83A5"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428A26F6" w14:textId="2A697ABC" w:rsidR="00EA56DF" w:rsidRPr="00AB27FD" w:rsidRDefault="00EA56DF" w:rsidP="00B302CB">
            <w:pPr>
              <w:spacing w:after="0"/>
              <w:jc w:val="center"/>
              <w:rPr>
                <w:rFonts w:ascii="Times New Roman" w:hAnsi="Times New Roman"/>
                <w:bCs/>
                <w:sz w:val="16"/>
                <w:szCs w:val="16"/>
              </w:rPr>
            </w:pPr>
            <w:r w:rsidRPr="00AB27FD">
              <w:rPr>
                <w:rFonts w:ascii="Times New Roman" w:hAnsi="Times New Roman"/>
                <w:sz w:val="16"/>
                <w:szCs w:val="16"/>
              </w:rPr>
              <w:t>Винтовка</w:t>
            </w:r>
          </w:p>
        </w:tc>
        <w:tc>
          <w:tcPr>
            <w:tcW w:w="1843" w:type="dxa"/>
            <w:shd w:val="clear" w:color="auto" w:fill="auto"/>
            <w:vAlign w:val="center"/>
          </w:tcPr>
          <w:p w14:paraId="490572EC" w14:textId="5CFFD30E"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116B37B" w14:textId="753B801D" w:rsidR="00EA56DF" w:rsidRPr="00B302CB" w:rsidRDefault="00EA56D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EF0572B" w14:textId="0010D003" w:rsidR="00EA56DF" w:rsidRPr="00AB27FD" w:rsidRDefault="00EA56DF" w:rsidP="00AB27FD">
            <w:pPr>
              <w:spacing w:after="0"/>
              <w:rPr>
                <w:rFonts w:ascii="Times New Roman" w:hAnsi="Times New Roman"/>
                <w:sz w:val="16"/>
                <w:szCs w:val="16"/>
              </w:rPr>
            </w:pPr>
            <w:r w:rsidRPr="007F0A57">
              <w:rPr>
                <w:rFonts w:ascii="Times New Roman" w:hAnsi="Times New Roman"/>
                <w:sz w:val="16"/>
                <w:szCs w:val="16"/>
              </w:rPr>
              <w:t>Максимальная дульная энергия: 3 Дж, начальная скорость: 100 м/с</w:t>
            </w:r>
          </w:p>
        </w:tc>
        <w:tc>
          <w:tcPr>
            <w:tcW w:w="2625" w:type="dxa"/>
            <w:vAlign w:val="center"/>
          </w:tcPr>
          <w:p w14:paraId="354CCC3C" w14:textId="78130DBB"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0A09C6D1" w14:textId="77777777" w:rsidTr="00EA56DF">
        <w:tc>
          <w:tcPr>
            <w:tcW w:w="518" w:type="dxa"/>
            <w:shd w:val="clear" w:color="auto" w:fill="auto"/>
          </w:tcPr>
          <w:p w14:paraId="39945F1E"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0C11CBDB" w14:textId="341CECF5" w:rsidR="00EA56DF" w:rsidRPr="00AB27FD" w:rsidRDefault="00EA56DF" w:rsidP="00B302CB">
            <w:pPr>
              <w:spacing w:after="0"/>
              <w:jc w:val="center"/>
              <w:rPr>
                <w:rFonts w:ascii="Times New Roman" w:hAnsi="Times New Roman"/>
                <w:sz w:val="16"/>
                <w:szCs w:val="16"/>
              </w:rPr>
            </w:pPr>
            <w:r w:rsidRPr="00AB27FD">
              <w:rPr>
                <w:rFonts w:ascii="Times New Roman" w:hAnsi="Times New Roman"/>
                <w:sz w:val="16"/>
                <w:szCs w:val="16"/>
              </w:rPr>
              <w:t>Комплект лыжный</w:t>
            </w:r>
          </w:p>
        </w:tc>
        <w:tc>
          <w:tcPr>
            <w:tcW w:w="1843" w:type="dxa"/>
            <w:shd w:val="clear" w:color="auto" w:fill="auto"/>
            <w:vAlign w:val="center"/>
          </w:tcPr>
          <w:p w14:paraId="21C64EC0" w14:textId="5D50A2D7"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4FC7EC72" w14:textId="06AED944" w:rsidR="00EA56DF" w:rsidRPr="00B302CB" w:rsidRDefault="00EA56D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3C6C34E" w14:textId="31742126" w:rsidR="00EA56DF" w:rsidRPr="00AB27FD" w:rsidRDefault="00EA56DF" w:rsidP="00AB27FD">
            <w:pPr>
              <w:spacing w:after="0"/>
              <w:rPr>
                <w:rFonts w:ascii="Times New Roman" w:hAnsi="Times New Roman"/>
                <w:sz w:val="16"/>
                <w:szCs w:val="16"/>
              </w:rPr>
            </w:pPr>
            <w:r w:rsidRPr="00AB27FD">
              <w:rPr>
                <w:rFonts w:ascii="Times New Roman" w:hAnsi="Times New Roman"/>
                <w:sz w:val="16"/>
                <w:szCs w:val="16"/>
              </w:rPr>
              <w:t>Лыжи беговые-пара,палки лыжные-пара,ботинки лыжные-пара</w:t>
            </w:r>
          </w:p>
        </w:tc>
        <w:tc>
          <w:tcPr>
            <w:tcW w:w="2625" w:type="dxa"/>
            <w:vAlign w:val="center"/>
          </w:tcPr>
          <w:p w14:paraId="3B3F64C6" w14:textId="18352D04"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4A329A3F" w14:textId="77777777" w:rsidTr="00EA56DF">
        <w:tc>
          <w:tcPr>
            <w:tcW w:w="518" w:type="dxa"/>
            <w:shd w:val="clear" w:color="auto" w:fill="auto"/>
          </w:tcPr>
          <w:p w14:paraId="36A264D3"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0F02D257" w14:textId="12543CCE" w:rsidR="00EA56DF" w:rsidRPr="00AB27FD" w:rsidRDefault="00EA56DF" w:rsidP="00B302CB">
            <w:pPr>
              <w:spacing w:after="0"/>
              <w:jc w:val="center"/>
              <w:rPr>
                <w:rFonts w:ascii="Times New Roman" w:hAnsi="Times New Roman"/>
                <w:sz w:val="16"/>
                <w:szCs w:val="16"/>
              </w:rPr>
            </w:pPr>
            <w:r w:rsidRPr="00AB27FD">
              <w:rPr>
                <w:rFonts w:ascii="Times New Roman" w:hAnsi="Times New Roman"/>
                <w:sz w:val="16"/>
                <w:szCs w:val="16"/>
              </w:rPr>
              <w:t>Палатка</w:t>
            </w:r>
          </w:p>
        </w:tc>
        <w:tc>
          <w:tcPr>
            <w:tcW w:w="1843" w:type="dxa"/>
            <w:shd w:val="clear" w:color="auto" w:fill="auto"/>
            <w:vAlign w:val="center"/>
          </w:tcPr>
          <w:p w14:paraId="7A4C055B" w14:textId="7983FB60"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51766546" w14:textId="7CD1BB93" w:rsidR="00EA56DF" w:rsidRPr="00B302CB" w:rsidRDefault="00EA56D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61819F4" w14:textId="136ACC98" w:rsidR="00EA56DF" w:rsidRPr="00AB27FD" w:rsidRDefault="00EA56DF" w:rsidP="00AB27FD">
            <w:pPr>
              <w:spacing w:after="0"/>
              <w:rPr>
                <w:rFonts w:ascii="Times New Roman" w:hAnsi="Times New Roman"/>
                <w:sz w:val="16"/>
                <w:szCs w:val="16"/>
              </w:rPr>
            </w:pPr>
            <w:r w:rsidRPr="00316024">
              <w:rPr>
                <w:rFonts w:ascii="Times New Roman" w:hAnsi="Times New Roman"/>
                <w:sz w:val="16"/>
                <w:szCs w:val="16"/>
              </w:rPr>
              <w:t>Внешний тент выполнен из полиэстера, а внутренняя палатка - из дышащего полиэстера. Материал дна - полиэтилен, а каркас изготовлен из фибергласса.</w:t>
            </w:r>
          </w:p>
        </w:tc>
        <w:tc>
          <w:tcPr>
            <w:tcW w:w="2625" w:type="dxa"/>
            <w:vAlign w:val="center"/>
          </w:tcPr>
          <w:p w14:paraId="25A87238" w14:textId="423A6B1F"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256E559D" w14:textId="77777777" w:rsidTr="00EA56DF">
        <w:tc>
          <w:tcPr>
            <w:tcW w:w="518" w:type="dxa"/>
            <w:shd w:val="clear" w:color="auto" w:fill="auto"/>
          </w:tcPr>
          <w:p w14:paraId="434E8AF1"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37350BC1" w14:textId="14D726E7" w:rsidR="00EA56DF" w:rsidRPr="00AB27FD" w:rsidRDefault="00EA56DF" w:rsidP="00B302CB">
            <w:pPr>
              <w:spacing w:after="0"/>
              <w:jc w:val="center"/>
              <w:rPr>
                <w:rFonts w:ascii="Times New Roman" w:hAnsi="Times New Roman"/>
                <w:sz w:val="16"/>
                <w:szCs w:val="16"/>
              </w:rPr>
            </w:pPr>
            <w:r w:rsidRPr="00AB27FD">
              <w:rPr>
                <w:rFonts w:ascii="Times New Roman" w:hAnsi="Times New Roman"/>
                <w:sz w:val="16"/>
                <w:szCs w:val="16"/>
              </w:rPr>
              <w:t>Скамья силовая</w:t>
            </w:r>
          </w:p>
        </w:tc>
        <w:tc>
          <w:tcPr>
            <w:tcW w:w="1843" w:type="dxa"/>
            <w:shd w:val="clear" w:color="auto" w:fill="auto"/>
            <w:vAlign w:val="center"/>
          </w:tcPr>
          <w:p w14:paraId="0910BA8A" w14:textId="574F99F2"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61D10849" w14:textId="1515E73F" w:rsidR="00EA56DF" w:rsidRPr="00B302CB" w:rsidRDefault="00EA56D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2B37D5A7" w14:textId="67C322DB" w:rsidR="00EA56DF" w:rsidRPr="00AB27FD" w:rsidRDefault="00EA56DF" w:rsidP="00AB27FD">
            <w:pPr>
              <w:spacing w:after="0"/>
              <w:rPr>
                <w:rFonts w:ascii="Times New Roman" w:hAnsi="Times New Roman"/>
                <w:sz w:val="16"/>
                <w:szCs w:val="16"/>
              </w:rPr>
            </w:pPr>
            <w:r w:rsidRPr="00316024">
              <w:rPr>
                <w:rFonts w:ascii="Times New Roman" w:hAnsi="Times New Roman"/>
                <w:sz w:val="16"/>
                <w:szCs w:val="16"/>
              </w:rPr>
              <w:t>Устойчивая надежная конструкция позволяет безопасно выполнять силовые упражнения.</w:t>
            </w:r>
          </w:p>
        </w:tc>
        <w:tc>
          <w:tcPr>
            <w:tcW w:w="2625" w:type="dxa"/>
            <w:vAlign w:val="center"/>
          </w:tcPr>
          <w:p w14:paraId="180C282F" w14:textId="7D9ECE93"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6E2F5EE5" w14:textId="77777777" w:rsidTr="00EA56DF">
        <w:tc>
          <w:tcPr>
            <w:tcW w:w="518" w:type="dxa"/>
            <w:shd w:val="clear" w:color="auto" w:fill="auto"/>
          </w:tcPr>
          <w:p w14:paraId="6D3D0B14" w14:textId="77777777" w:rsidR="00EA56DF" w:rsidRPr="00AB27FD" w:rsidRDefault="00EA56DF" w:rsidP="00AB27FD">
            <w:pPr>
              <w:pStyle w:val="ae"/>
              <w:numPr>
                <w:ilvl w:val="0"/>
                <w:numId w:val="20"/>
              </w:numPr>
              <w:spacing w:after="0"/>
            </w:pPr>
          </w:p>
        </w:tc>
        <w:tc>
          <w:tcPr>
            <w:tcW w:w="5006" w:type="dxa"/>
            <w:shd w:val="clear" w:color="auto" w:fill="auto"/>
            <w:vAlign w:val="center"/>
          </w:tcPr>
          <w:p w14:paraId="59DEF3E7" w14:textId="2A587BE4" w:rsidR="00EA56DF" w:rsidRPr="00AB27FD" w:rsidRDefault="00EA56DF" w:rsidP="00B302CB">
            <w:pPr>
              <w:spacing w:after="0"/>
              <w:jc w:val="center"/>
              <w:rPr>
                <w:rFonts w:ascii="Times New Roman" w:hAnsi="Times New Roman"/>
                <w:sz w:val="16"/>
                <w:szCs w:val="16"/>
              </w:rPr>
            </w:pPr>
            <w:r w:rsidRPr="00AB27FD">
              <w:rPr>
                <w:rFonts w:ascii="Times New Roman" w:hAnsi="Times New Roman"/>
                <w:sz w:val="16"/>
                <w:szCs w:val="16"/>
              </w:rPr>
              <w:t>Стол теннисный</w:t>
            </w:r>
          </w:p>
        </w:tc>
        <w:tc>
          <w:tcPr>
            <w:tcW w:w="1843" w:type="dxa"/>
            <w:shd w:val="clear" w:color="auto" w:fill="auto"/>
            <w:vAlign w:val="center"/>
          </w:tcPr>
          <w:p w14:paraId="593FC5A6" w14:textId="23D1AD5C" w:rsidR="00EA56DF" w:rsidRPr="00B302CB" w:rsidRDefault="00EA56D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E8E5E3F" w14:textId="045524A5" w:rsidR="00EA56DF" w:rsidRPr="00B302CB" w:rsidRDefault="00EA56D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2ED9526" w14:textId="77777777" w:rsidR="00EA56DF" w:rsidRPr="007F0A57" w:rsidRDefault="00EA56DF" w:rsidP="007F0A57">
            <w:pPr>
              <w:shd w:val="clear" w:color="auto" w:fill="FFFFFF"/>
              <w:spacing w:after="0" w:line="240" w:lineRule="auto"/>
              <w:rPr>
                <w:rFonts w:ascii="Times New Roman" w:hAnsi="Times New Roman"/>
                <w:sz w:val="16"/>
                <w:szCs w:val="16"/>
              </w:rPr>
            </w:pPr>
            <w:r w:rsidRPr="00316024">
              <w:rPr>
                <w:rFonts w:ascii="Times New Roman" w:hAnsi="Times New Roman"/>
                <w:sz w:val="16"/>
                <w:szCs w:val="16"/>
              </w:rPr>
              <w:t>Размер игрового поля</w:t>
            </w:r>
          </w:p>
          <w:p w14:paraId="2F7FAD52" w14:textId="41A4A0B4" w:rsidR="00EA56DF" w:rsidRPr="007F0A57" w:rsidRDefault="00EA56DF" w:rsidP="007F0A57">
            <w:pPr>
              <w:shd w:val="clear" w:color="auto" w:fill="FFFFFF"/>
              <w:spacing w:after="0" w:line="240" w:lineRule="auto"/>
              <w:rPr>
                <w:rFonts w:ascii="Times New Roman" w:hAnsi="Times New Roman"/>
                <w:sz w:val="16"/>
                <w:szCs w:val="16"/>
              </w:rPr>
            </w:pPr>
            <w:r w:rsidRPr="00316024">
              <w:rPr>
                <w:rFonts w:ascii="Times New Roman" w:hAnsi="Times New Roman"/>
                <w:sz w:val="16"/>
                <w:szCs w:val="16"/>
              </w:rPr>
              <w:t>274 х 152.5 см</w:t>
            </w:r>
          </w:p>
          <w:p w14:paraId="36C29B23" w14:textId="77777777" w:rsidR="00EA56DF" w:rsidRPr="00AB27FD" w:rsidRDefault="00EA56DF" w:rsidP="00AB27FD">
            <w:pPr>
              <w:spacing w:after="0"/>
              <w:rPr>
                <w:rFonts w:ascii="Times New Roman" w:hAnsi="Times New Roman"/>
                <w:sz w:val="16"/>
                <w:szCs w:val="16"/>
              </w:rPr>
            </w:pPr>
          </w:p>
        </w:tc>
        <w:tc>
          <w:tcPr>
            <w:tcW w:w="2625" w:type="dxa"/>
            <w:vAlign w:val="center"/>
          </w:tcPr>
          <w:p w14:paraId="62C6581E" w14:textId="38BF16E3"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r w:rsidR="00EA56DF" w:rsidRPr="00764FCE" w14:paraId="4050BC83" w14:textId="77777777" w:rsidTr="00EA56DF">
        <w:tc>
          <w:tcPr>
            <w:tcW w:w="518" w:type="dxa"/>
            <w:shd w:val="clear" w:color="auto" w:fill="auto"/>
          </w:tcPr>
          <w:p w14:paraId="60A405A0" w14:textId="77777777" w:rsidR="00EA56DF" w:rsidRPr="00AB27FD" w:rsidRDefault="00EA56DF" w:rsidP="00AB27FD">
            <w:pPr>
              <w:pStyle w:val="ae"/>
              <w:numPr>
                <w:ilvl w:val="0"/>
                <w:numId w:val="20"/>
              </w:numPr>
              <w:spacing w:after="0"/>
              <w:rPr>
                <w:sz w:val="16"/>
                <w:szCs w:val="16"/>
              </w:rPr>
            </w:pPr>
          </w:p>
        </w:tc>
        <w:tc>
          <w:tcPr>
            <w:tcW w:w="5006" w:type="dxa"/>
            <w:shd w:val="clear" w:color="auto" w:fill="auto"/>
            <w:vAlign w:val="center"/>
          </w:tcPr>
          <w:p w14:paraId="0F78BB85" w14:textId="745CC2DB" w:rsidR="00EA56DF" w:rsidRPr="00AB27FD" w:rsidRDefault="00EA56DF" w:rsidP="00B302CB">
            <w:pPr>
              <w:spacing w:after="0"/>
              <w:jc w:val="center"/>
              <w:rPr>
                <w:rFonts w:ascii="Times New Roman" w:hAnsi="Times New Roman"/>
                <w:sz w:val="16"/>
                <w:szCs w:val="16"/>
              </w:rPr>
            </w:pPr>
            <w:r w:rsidRPr="00AB27FD">
              <w:rPr>
                <w:rFonts w:ascii="Times New Roman" w:hAnsi="Times New Roman"/>
                <w:sz w:val="16"/>
                <w:szCs w:val="16"/>
              </w:rPr>
              <w:t>Брусья</w:t>
            </w:r>
          </w:p>
        </w:tc>
        <w:tc>
          <w:tcPr>
            <w:tcW w:w="1843" w:type="dxa"/>
            <w:shd w:val="clear" w:color="auto" w:fill="auto"/>
            <w:vAlign w:val="center"/>
          </w:tcPr>
          <w:p w14:paraId="25BEA27A" w14:textId="3DF47119" w:rsidR="00EA56DF" w:rsidRPr="00B302CB" w:rsidRDefault="00EA56DF" w:rsidP="00B302CB">
            <w:pPr>
              <w:spacing w:after="0"/>
              <w:jc w:val="center"/>
              <w:rPr>
                <w:rFonts w:ascii="Times New Roman" w:hAnsi="Times New Roman"/>
                <w:b/>
                <w:bCs/>
                <w:sz w:val="16"/>
              </w:rPr>
            </w:pPr>
            <w:r w:rsidRPr="00B302CB">
              <w:rPr>
                <w:rFonts w:ascii="Times New Roman" w:hAnsi="Times New Roman"/>
                <w:bCs/>
                <w:sz w:val="16"/>
              </w:rPr>
              <w:t>Оборудование</w:t>
            </w:r>
          </w:p>
        </w:tc>
        <w:tc>
          <w:tcPr>
            <w:tcW w:w="2552" w:type="dxa"/>
            <w:vAlign w:val="center"/>
          </w:tcPr>
          <w:p w14:paraId="1D6BEEE6" w14:textId="516B8FBA" w:rsidR="00EA56DF" w:rsidRPr="00B302CB" w:rsidRDefault="00EA56DF" w:rsidP="00B302CB">
            <w:pPr>
              <w:shd w:val="clear" w:color="auto" w:fill="FFFFFF"/>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DF664B0" w14:textId="06B86AFE" w:rsidR="00EA56DF" w:rsidRPr="00316024" w:rsidRDefault="00EA56DF" w:rsidP="00316024">
            <w:pPr>
              <w:shd w:val="clear" w:color="auto" w:fill="FFFFFF"/>
              <w:rPr>
                <w:rFonts w:ascii="Times New Roman" w:hAnsi="Times New Roman"/>
                <w:sz w:val="16"/>
                <w:szCs w:val="16"/>
              </w:rPr>
            </w:pPr>
            <w:r w:rsidRPr="00316024">
              <w:rPr>
                <w:rFonts w:ascii="Times New Roman" w:hAnsi="Times New Roman"/>
                <w:sz w:val="16"/>
                <w:szCs w:val="16"/>
              </w:rPr>
              <w:t>Тренируемые группы мышц: грудь, </w:t>
            </w:r>
            <w:hyperlink r:id="rId8" w:history="1">
              <w:r w:rsidRPr="00316024">
                <w:rPr>
                  <w:rFonts w:ascii="Times New Roman" w:hAnsi="Times New Roman"/>
                  <w:sz w:val="16"/>
                  <w:szCs w:val="16"/>
                </w:rPr>
                <w:t>пресс</w:t>
              </w:r>
            </w:hyperlink>
            <w:r w:rsidRPr="00316024">
              <w:rPr>
                <w:rFonts w:ascii="Times New Roman" w:hAnsi="Times New Roman"/>
                <w:sz w:val="16"/>
                <w:szCs w:val="16"/>
              </w:rPr>
              <w:t>, руки, спина</w:t>
            </w:r>
          </w:p>
          <w:p w14:paraId="50B8B975" w14:textId="77777777" w:rsidR="00EA56DF" w:rsidRPr="00316024" w:rsidRDefault="00EA56DF" w:rsidP="00AB27FD">
            <w:pPr>
              <w:spacing w:after="0"/>
              <w:rPr>
                <w:rFonts w:ascii="Times New Roman" w:hAnsi="Times New Roman"/>
                <w:sz w:val="16"/>
                <w:szCs w:val="16"/>
              </w:rPr>
            </w:pPr>
          </w:p>
        </w:tc>
        <w:tc>
          <w:tcPr>
            <w:tcW w:w="2625" w:type="dxa"/>
            <w:vAlign w:val="center"/>
          </w:tcPr>
          <w:p w14:paraId="59AF976B" w14:textId="77D5B67C" w:rsidR="00EA56DF" w:rsidRPr="00764FCE" w:rsidRDefault="00EA56DF" w:rsidP="00EA56DF">
            <w:pPr>
              <w:spacing w:after="0"/>
              <w:jc w:val="center"/>
              <w:rPr>
                <w:rFonts w:ascii="Times New Roman" w:hAnsi="Times New Roman"/>
                <w:sz w:val="24"/>
              </w:rPr>
            </w:pPr>
            <w:r w:rsidRPr="00C741AA">
              <w:rPr>
                <w:rFonts w:ascii="Times New Roman" w:hAnsi="Times New Roman"/>
                <w:sz w:val="16"/>
                <w:szCs w:val="16"/>
              </w:rPr>
              <w:t>ООД.09; СГ.04</w:t>
            </w: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BF599E9" w:rsidR="00533B4D" w:rsidRPr="00461EBF" w:rsidRDefault="00533B4D" w:rsidP="00533B4D">
      <w:pPr>
        <w:suppressAutoHyphens/>
        <w:spacing w:after="0"/>
        <w:ind w:firstLine="709"/>
        <w:jc w:val="both"/>
        <w:rPr>
          <w:rFonts w:ascii="Times New Roman" w:hAnsi="Times New Roman"/>
          <w:bCs/>
          <w:sz w:val="24"/>
          <w:szCs w:val="24"/>
        </w:rPr>
      </w:pPr>
      <w:r w:rsidRPr="00461EBF">
        <w:rPr>
          <w:rFonts w:ascii="Times New Roman" w:hAnsi="Times New Roman"/>
          <w:bCs/>
          <w:sz w:val="24"/>
          <w:szCs w:val="24"/>
        </w:rPr>
        <w:t>Читальный зал</w:t>
      </w:r>
      <w:r w:rsidR="00756241" w:rsidRPr="00461EBF">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4FCE" w:rsidRPr="00764FCE" w14:paraId="113A7204" w14:textId="77777777" w:rsidTr="004033A6">
        <w:trPr>
          <w:tblHeader/>
        </w:trPr>
        <w:tc>
          <w:tcPr>
            <w:tcW w:w="518" w:type="dxa"/>
            <w:shd w:val="clear" w:color="auto" w:fill="auto"/>
            <w:vAlign w:val="center"/>
          </w:tcPr>
          <w:p w14:paraId="1507ADCD" w14:textId="77777777"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62A35030" w14:textId="2F085F78" w:rsidR="00764FCE" w:rsidRPr="00764FCE" w:rsidRDefault="00764FCE" w:rsidP="00756241">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2E481C8D" w14:textId="77777777" w:rsidR="00764FCE" w:rsidRPr="004033A6" w:rsidRDefault="00764FCE" w:rsidP="00764FCE">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1F7C2245" w14:textId="77777777" w:rsidR="00764FCE" w:rsidRPr="004033A6" w:rsidRDefault="00764FCE" w:rsidP="00764FCE">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783B6AC2" w14:textId="281E5750" w:rsidR="00764FCE" w:rsidRPr="00764FCE" w:rsidRDefault="00764FCE" w:rsidP="00756241">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A7B8F70" w14:textId="0AFABCEC" w:rsidR="00764FCE" w:rsidRPr="00764FCE" w:rsidRDefault="00764FCE" w:rsidP="00B302CB">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461EBF" w:rsidRPr="00764FCE" w14:paraId="29FBD56A" w14:textId="77777777" w:rsidTr="00461EBF">
        <w:tc>
          <w:tcPr>
            <w:tcW w:w="518" w:type="dxa"/>
            <w:shd w:val="clear" w:color="auto" w:fill="auto"/>
          </w:tcPr>
          <w:p w14:paraId="774B0078"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135DF940" w14:textId="3D371CD3"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Стол читательский</w:t>
            </w:r>
          </w:p>
        </w:tc>
        <w:tc>
          <w:tcPr>
            <w:tcW w:w="1843" w:type="dxa"/>
            <w:shd w:val="clear" w:color="auto" w:fill="auto"/>
            <w:vAlign w:val="center"/>
          </w:tcPr>
          <w:p w14:paraId="172FD742" w14:textId="5014596F"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2161ABA3" w14:textId="37B7D8A8"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3B024995" w14:textId="16F3F006" w:rsidR="00461EBF" w:rsidRPr="00B302CB" w:rsidRDefault="00461EBF" w:rsidP="00B302CB">
            <w:pPr>
              <w:pStyle w:val="1"/>
              <w:shd w:val="clear" w:color="auto" w:fill="FFFFFF"/>
              <w:spacing w:before="0" w:after="0"/>
              <w:ind w:firstLine="0"/>
              <w:rPr>
                <w:b w:val="0"/>
                <w:bCs w:val="0"/>
                <w:kern w:val="0"/>
                <w:sz w:val="16"/>
                <w:szCs w:val="16"/>
                <w:lang w:val="ru-RU" w:eastAsia="ru-RU"/>
              </w:rPr>
            </w:pPr>
            <w:r w:rsidRPr="00B302CB">
              <w:rPr>
                <w:b w:val="0"/>
                <w:bCs w:val="0"/>
                <w:kern w:val="0"/>
                <w:sz w:val="16"/>
                <w:szCs w:val="16"/>
                <w:lang w:val="ru-RU" w:eastAsia="ru-RU"/>
              </w:rPr>
              <w:t>О</w:t>
            </w:r>
            <w:r>
              <w:rPr>
                <w:b w:val="0"/>
                <w:bCs w:val="0"/>
                <w:kern w:val="0"/>
                <w:sz w:val="16"/>
                <w:szCs w:val="16"/>
                <w:lang w:val="ru-RU" w:eastAsia="ru-RU"/>
              </w:rPr>
              <w:t xml:space="preserve">дноместный/двухместный на </w:t>
            </w:r>
            <w:r w:rsidRPr="00B302CB">
              <w:rPr>
                <w:b w:val="0"/>
                <w:bCs w:val="0"/>
                <w:kern w:val="0"/>
                <w:sz w:val="16"/>
                <w:szCs w:val="16"/>
                <w:lang w:val="ru-RU" w:eastAsia="ru-RU"/>
              </w:rPr>
              <w:t>металлокаркасе с царгой</w:t>
            </w:r>
          </w:p>
        </w:tc>
        <w:tc>
          <w:tcPr>
            <w:tcW w:w="2625" w:type="dxa"/>
            <w:vAlign w:val="center"/>
          </w:tcPr>
          <w:p w14:paraId="61CDA9E6" w14:textId="507648F7" w:rsidR="00461EBF" w:rsidRPr="00461EBF" w:rsidRDefault="00461EBF" w:rsidP="00EA56DF">
            <w:pPr>
              <w:spacing w:after="0"/>
              <w:jc w:val="center"/>
              <w:rPr>
                <w:rFonts w:ascii="Times New Roman" w:hAnsi="Times New Roman"/>
                <w:sz w:val="16"/>
                <w:szCs w:val="16"/>
              </w:rPr>
            </w:pPr>
            <w:r w:rsidRPr="00935C15">
              <w:rPr>
                <w:rFonts w:ascii="Times New Roman" w:hAnsi="Times New Roman"/>
                <w:sz w:val="16"/>
                <w:szCs w:val="16"/>
              </w:rPr>
              <w:t xml:space="preserve">ООД.01-ООД.13; </w:t>
            </w:r>
            <w:r w:rsidR="00EA56DF">
              <w:rPr>
                <w:rFonts w:ascii="Times New Roman" w:hAnsi="Times New Roman"/>
                <w:sz w:val="16"/>
                <w:szCs w:val="16"/>
              </w:rPr>
              <w:t>СГ.01-СГ</w:t>
            </w:r>
            <w:r w:rsidRPr="00935C15">
              <w:rPr>
                <w:rFonts w:ascii="Times New Roman" w:hAnsi="Times New Roman"/>
                <w:sz w:val="16"/>
                <w:szCs w:val="16"/>
              </w:rPr>
              <w:t xml:space="preserve">.06; </w:t>
            </w:r>
            <w:r w:rsidR="00EA56DF">
              <w:rPr>
                <w:rFonts w:ascii="Times New Roman" w:hAnsi="Times New Roman"/>
                <w:sz w:val="16"/>
                <w:szCs w:val="16"/>
              </w:rPr>
              <w:t>ОП.01-ОП.08</w:t>
            </w:r>
            <w:r w:rsidRPr="00935C15">
              <w:rPr>
                <w:rFonts w:ascii="Times New Roman" w:hAnsi="Times New Roman"/>
                <w:sz w:val="16"/>
                <w:szCs w:val="16"/>
              </w:rPr>
              <w:t>; ПМ.01</w:t>
            </w:r>
            <w:r w:rsidR="00EA56DF">
              <w:rPr>
                <w:rFonts w:ascii="Times New Roman" w:hAnsi="Times New Roman"/>
                <w:sz w:val="16"/>
                <w:szCs w:val="16"/>
              </w:rPr>
              <w:t>, ПМ.02</w:t>
            </w:r>
          </w:p>
        </w:tc>
      </w:tr>
      <w:tr w:rsidR="00EA56DF" w:rsidRPr="00764FCE" w14:paraId="01162F14" w14:textId="77777777" w:rsidTr="00EA56DF">
        <w:tc>
          <w:tcPr>
            <w:tcW w:w="518" w:type="dxa"/>
            <w:shd w:val="clear" w:color="auto" w:fill="auto"/>
          </w:tcPr>
          <w:p w14:paraId="4196523F" w14:textId="77777777" w:rsidR="00EA56DF" w:rsidRPr="00B302CB" w:rsidRDefault="00EA56DF" w:rsidP="00B302CB">
            <w:pPr>
              <w:pStyle w:val="ae"/>
              <w:numPr>
                <w:ilvl w:val="0"/>
                <w:numId w:val="22"/>
              </w:numPr>
              <w:spacing w:after="0"/>
            </w:pPr>
          </w:p>
        </w:tc>
        <w:tc>
          <w:tcPr>
            <w:tcW w:w="5006" w:type="dxa"/>
            <w:shd w:val="clear" w:color="auto" w:fill="auto"/>
            <w:vAlign w:val="center"/>
          </w:tcPr>
          <w:p w14:paraId="3EDE08D0" w14:textId="4B18D5DA" w:rsidR="00EA56DF" w:rsidRPr="00B302CB" w:rsidRDefault="00EA56D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Шкаф книжный</w:t>
            </w:r>
          </w:p>
        </w:tc>
        <w:tc>
          <w:tcPr>
            <w:tcW w:w="1843" w:type="dxa"/>
            <w:shd w:val="clear" w:color="auto" w:fill="auto"/>
            <w:vAlign w:val="center"/>
          </w:tcPr>
          <w:p w14:paraId="6704E9CE" w14:textId="661BB38E" w:rsidR="00EA56DF" w:rsidRPr="00500656" w:rsidRDefault="00EA56D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428A604C" w14:textId="4FC42FEB" w:rsidR="00EA56DF" w:rsidRPr="00500656" w:rsidRDefault="00EA56D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C042334" w14:textId="77777777" w:rsidR="00EA56DF" w:rsidRPr="0089194D" w:rsidRDefault="00EA56D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Материал каркаса — ЛДСП</w:t>
            </w:r>
          </w:p>
          <w:p w14:paraId="35C7396A" w14:textId="77777777" w:rsidR="00EA56DF" w:rsidRPr="0089194D" w:rsidRDefault="00EA56D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Тип створок — Распашной</w:t>
            </w:r>
          </w:p>
          <w:p w14:paraId="36F261D6" w14:textId="77777777" w:rsidR="00EA56DF" w:rsidRPr="0089194D" w:rsidRDefault="00EA56D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Материал фасада — Рамка квадро / Стекло</w:t>
            </w:r>
          </w:p>
          <w:p w14:paraId="519D22FE" w14:textId="77777777" w:rsidR="00EA56DF" w:rsidRPr="0089194D" w:rsidRDefault="00EA56DF" w:rsidP="00B302CB">
            <w:pPr>
              <w:spacing w:after="0"/>
              <w:rPr>
                <w:rFonts w:ascii="Times New Roman" w:hAnsi="Times New Roman"/>
                <w:sz w:val="16"/>
                <w:szCs w:val="16"/>
              </w:rPr>
            </w:pPr>
          </w:p>
        </w:tc>
        <w:tc>
          <w:tcPr>
            <w:tcW w:w="2625" w:type="dxa"/>
            <w:vAlign w:val="center"/>
          </w:tcPr>
          <w:p w14:paraId="14544CE2" w14:textId="6CCE66AE" w:rsidR="00EA56DF" w:rsidRPr="00764FCE" w:rsidRDefault="00EA56DF" w:rsidP="00EA56DF">
            <w:pPr>
              <w:spacing w:after="0"/>
              <w:jc w:val="center"/>
              <w:rPr>
                <w:rFonts w:ascii="Times New Roman" w:hAnsi="Times New Roman"/>
                <w:sz w:val="24"/>
              </w:rPr>
            </w:pPr>
            <w:r w:rsidRPr="00A71F59">
              <w:rPr>
                <w:rFonts w:ascii="Times New Roman" w:hAnsi="Times New Roman"/>
                <w:sz w:val="16"/>
                <w:szCs w:val="16"/>
              </w:rPr>
              <w:t>ООД.01-ООД.13; СГ.01-СГ.06; ОП.01-ОП.08; ПМ.01, ПМ.02</w:t>
            </w:r>
          </w:p>
        </w:tc>
      </w:tr>
      <w:tr w:rsidR="00EA56DF" w:rsidRPr="00764FCE" w14:paraId="3DA0442E" w14:textId="77777777" w:rsidTr="00EA56DF">
        <w:tc>
          <w:tcPr>
            <w:tcW w:w="518" w:type="dxa"/>
            <w:shd w:val="clear" w:color="auto" w:fill="auto"/>
          </w:tcPr>
          <w:p w14:paraId="44463F25" w14:textId="77777777" w:rsidR="00EA56DF" w:rsidRPr="00B302CB" w:rsidRDefault="00EA56DF" w:rsidP="00B302CB">
            <w:pPr>
              <w:pStyle w:val="ae"/>
              <w:numPr>
                <w:ilvl w:val="0"/>
                <w:numId w:val="22"/>
              </w:numPr>
              <w:spacing w:after="0"/>
            </w:pPr>
          </w:p>
        </w:tc>
        <w:tc>
          <w:tcPr>
            <w:tcW w:w="5006" w:type="dxa"/>
            <w:shd w:val="clear" w:color="auto" w:fill="auto"/>
            <w:vAlign w:val="center"/>
          </w:tcPr>
          <w:p w14:paraId="55F15573" w14:textId="48647D0A" w:rsidR="00EA56DF" w:rsidRPr="00B302CB" w:rsidRDefault="00EA56D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Стеллаж</w:t>
            </w:r>
          </w:p>
        </w:tc>
        <w:tc>
          <w:tcPr>
            <w:tcW w:w="1843" w:type="dxa"/>
            <w:shd w:val="clear" w:color="auto" w:fill="auto"/>
            <w:vAlign w:val="center"/>
          </w:tcPr>
          <w:p w14:paraId="2667F51F" w14:textId="346F2257" w:rsidR="00EA56DF" w:rsidRPr="00500656" w:rsidRDefault="00EA56D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7D335FA7" w14:textId="5C3D8201" w:rsidR="00EA56DF" w:rsidRPr="00500656" w:rsidRDefault="00EA56D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36E98F1E" w14:textId="07FA5540" w:rsidR="00EA56DF" w:rsidRPr="0089194D" w:rsidRDefault="00EA56DF" w:rsidP="00B302CB">
            <w:pPr>
              <w:spacing w:after="0"/>
              <w:rPr>
                <w:rFonts w:ascii="Times New Roman" w:hAnsi="Times New Roman"/>
                <w:sz w:val="16"/>
                <w:szCs w:val="16"/>
              </w:rPr>
            </w:pPr>
            <w:r w:rsidRPr="0089194D">
              <w:rPr>
                <w:rFonts w:ascii="Times New Roman" w:hAnsi="Times New Roman"/>
                <w:sz w:val="16"/>
                <w:szCs w:val="16"/>
              </w:rPr>
              <w:t>Стеллаж металлический 5 полок 200x100x40 см </w:t>
            </w:r>
          </w:p>
        </w:tc>
        <w:tc>
          <w:tcPr>
            <w:tcW w:w="2625" w:type="dxa"/>
            <w:vAlign w:val="center"/>
          </w:tcPr>
          <w:p w14:paraId="392438B5" w14:textId="29862A6B" w:rsidR="00EA56DF" w:rsidRPr="00764FCE" w:rsidRDefault="00EA56DF" w:rsidP="00EA56DF">
            <w:pPr>
              <w:spacing w:after="0"/>
              <w:jc w:val="center"/>
              <w:rPr>
                <w:rFonts w:ascii="Times New Roman" w:hAnsi="Times New Roman"/>
                <w:sz w:val="24"/>
              </w:rPr>
            </w:pPr>
            <w:r w:rsidRPr="00A71F59">
              <w:rPr>
                <w:rFonts w:ascii="Times New Roman" w:hAnsi="Times New Roman"/>
                <w:sz w:val="16"/>
                <w:szCs w:val="16"/>
              </w:rPr>
              <w:t>ООД.01-ООД.13; СГ.01-СГ.06; ОП.01-ОП.08; ПМ.01, ПМ.02</w:t>
            </w:r>
          </w:p>
        </w:tc>
      </w:tr>
      <w:tr w:rsidR="00EA56DF" w:rsidRPr="00764FCE" w14:paraId="04723B44" w14:textId="77777777" w:rsidTr="00EA56DF">
        <w:tc>
          <w:tcPr>
            <w:tcW w:w="518" w:type="dxa"/>
            <w:shd w:val="clear" w:color="auto" w:fill="auto"/>
          </w:tcPr>
          <w:p w14:paraId="7C61F0F3" w14:textId="77777777" w:rsidR="00EA56DF" w:rsidRPr="00B302CB" w:rsidRDefault="00EA56DF" w:rsidP="00B302CB">
            <w:pPr>
              <w:pStyle w:val="ae"/>
              <w:numPr>
                <w:ilvl w:val="0"/>
                <w:numId w:val="22"/>
              </w:numPr>
              <w:spacing w:after="0"/>
            </w:pPr>
          </w:p>
        </w:tc>
        <w:tc>
          <w:tcPr>
            <w:tcW w:w="5006" w:type="dxa"/>
            <w:shd w:val="clear" w:color="auto" w:fill="auto"/>
            <w:vAlign w:val="center"/>
          </w:tcPr>
          <w:p w14:paraId="5465A1AC" w14:textId="2D586011" w:rsidR="00EA56DF" w:rsidRPr="00B302CB" w:rsidRDefault="00EA56D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Полка книжная</w:t>
            </w:r>
          </w:p>
        </w:tc>
        <w:tc>
          <w:tcPr>
            <w:tcW w:w="1843" w:type="dxa"/>
            <w:shd w:val="clear" w:color="auto" w:fill="auto"/>
            <w:vAlign w:val="center"/>
          </w:tcPr>
          <w:p w14:paraId="59F82604" w14:textId="3EB14B96" w:rsidR="00EA56DF" w:rsidRPr="00500656" w:rsidRDefault="00EA56D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1FD73BD3" w14:textId="478F9A56" w:rsidR="00EA56DF" w:rsidRPr="00500656" w:rsidRDefault="00EA56D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tbl>
            <w:tblPr>
              <w:tblW w:w="5070" w:type="dxa"/>
              <w:shd w:val="clear" w:color="auto" w:fill="FFFFFF"/>
              <w:tblLayout w:type="fixed"/>
              <w:tblCellMar>
                <w:left w:w="0" w:type="dxa"/>
                <w:right w:w="0" w:type="dxa"/>
              </w:tblCellMar>
              <w:tblLook w:val="04A0" w:firstRow="1" w:lastRow="0" w:firstColumn="1" w:lastColumn="0" w:noHBand="0" w:noVBand="1"/>
            </w:tblPr>
            <w:tblGrid>
              <w:gridCol w:w="3761"/>
              <w:gridCol w:w="1309"/>
            </w:tblGrid>
            <w:tr w:rsidR="00EA56DF" w:rsidRPr="0089194D" w14:paraId="65985711" w14:textId="77777777" w:rsidTr="0089194D">
              <w:tc>
                <w:tcPr>
                  <w:tcW w:w="3761" w:type="dxa"/>
                  <w:shd w:val="clear" w:color="auto" w:fill="FFFFFF"/>
                  <w:tcMar>
                    <w:top w:w="15" w:type="dxa"/>
                    <w:left w:w="0" w:type="dxa"/>
                    <w:bottom w:w="15" w:type="dxa"/>
                    <w:right w:w="0" w:type="dxa"/>
                  </w:tcMar>
                  <w:vAlign w:val="center"/>
                  <w:hideMark/>
                </w:tcPr>
                <w:p w14:paraId="16BD436F" w14:textId="77777777" w:rsidR="00EA56DF" w:rsidRPr="0089194D" w:rsidRDefault="00EA56DF" w:rsidP="0089194D">
                  <w:pPr>
                    <w:spacing w:after="0" w:line="240" w:lineRule="auto"/>
                    <w:rPr>
                      <w:rFonts w:ascii="Times New Roman" w:hAnsi="Times New Roman"/>
                      <w:sz w:val="16"/>
                      <w:szCs w:val="16"/>
                    </w:rPr>
                  </w:pPr>
                  <w:r w:rsidRPr="0089194D">
                    <w:rPr>
                      <w:rFonts w:ascii="Times New Roman" w:hAnsi="Times New Roman"/>
                      <w:sz w:val="16"/>
                      <w:szCs w:val="16"/>
                    </w:rPr>
                    <w:t>атериал корпуса</w:t>
                  </w:r>
                </w:p>
              </w:tc>
              <w:tc>
                <w:tcPr>
                  <w:tcW w:w="1309" w:type="dxa"/>
                  <w:shd w:val="clear" w:color="auto" w:fill="FFFFFF"/>
                  <w:tcMar>
                    <w:top w:w="15" w:type="dxa"/>
                    <w:left w:w="0" w:type="dxa"/>
                    <w:bottom w:w="15" w:type="dxa"/>
                    <w:right w:w="0" w:type="dxa"/>
                  </w:tcMar>
                  <w:vAlign w:val="center"/>
                  <w:hideMark/>
                </w:tcPr>
                <w:p w14:paraId="75D0C812" w14:textId="77777777" w:rsidR="00EA56DF" w:rsidRPr="0089194D" w:rsidRDefault="00EA56DF" w:rsidP="0089194D">
                  <w:pPr>
                    <w:spacing w:after="0" w:line="240" w:lineRule="auto"/>
                    <w:jc w:val="right"/>
                    <w:rPr>
                      <w:rFonts w:ascii="Times New Roman" w:hAnsi="Times New Roman"/>
                      <w:sz w:val="16"/>
                      <w:szCs w:val="16"/>
                    </w:rPr>
                  </w:pPr>
                  <w:r w:rsidRPr="0089194D">
                    <w:rPr>
                      <w:rFonts w:ascii="Times New Roman" w:hAnsi="Times New Roman"/>
                      <w:sz w:val="16"/>
                      <w:szCs w:val="16"/>
                    </w:rPr>
                    <w:t>ЛДСП</w:t>
                  </w:r>
                </w:p>
              </w:tc>
            </w:tr>
            <w:tr w:rsidR="00EA56DF" w:rsidRPr="0089194D" w14:paraId="4696EB28" w14:textId="77777777" w:rsidTr="0089194D">
              <w:tc>
                <w:tcPr>
                  <w:tcW w:w="3761" w:type="dxa"/>
                  <w:shd w:val="clear" w:color="auto" w:fill="FFFFFF"/>
                  <w:tcMar>
                    <w:top w:w="15" w:type="dxa"/>
                    <w:left w:w="0" w:type="dxa"/>
                    <w:bottom w:w="15" w:type="dxa"/>
                    <w:right w:w="0" w:type="dxa"/>
                  </w:tcMar>
                  <w:vAlign w:val="center"/>
                  <w:hideMark/>
                </w:tcPr>
                <w:p w14:paraId="2051232F" w14:textId="77777777" w:rsidR="00EA56DF" w:rsidRPr="0089194D" w:rsidRDefault="00EA56DF" w:rsidP="0089194D">
                  <w:pPr>
                    <w:spacing w:after="0" w:line="240" w:lineRule="auto"/>
                    <w:rPr>
                      <w:rFonts w:ascii="Times New Roman" w:hAnsi="Times New Roman"/>
                      <w:sz w:val="16"/>
                      <w:szCs w:val="16"/>
                    </w:rPr>
                  </w:pPr>
                  <w:r w:rsidRPr="0089194D">
                    <w:rPr>
                      <w:rFonts w:ascii="Times New Roman" w:hAnsi="Times New Roman"/>
                      <w:sz w:val="16"/>
                      <w:szCs w:val="16"/>
                    </w:rPr>
                    <w:t>Материал фасадов</w:t>
                  </w:r>
                </w:p>
              </w:tc>
              <w:tc>
                <w:tcPr>
                  <w:tcW w:w="1309" w:type="dxa"/>
                  <w:shd w:val="clear" w:color="auto" w:fill="FFFFFF"/>
                  <w:tcMar>
                    <w:top w:w="15" w:type="dxa"/>
                    <w:left w:w="0" w:type="dxa"/>
                    <w:bottom w:w="15" w:type="dxa"/>
                    <w:right w:w="0" w:type="dxa"/>
                  </w:tcMar>
                  <w:vAlign w:val="center"/>
                  <w:hideMark/>
                </w:tcPr>
                <w:p w14:paraId="63BF8D27" w14:textId="77777777" w:rsidR="00EA56DF" w:rsidRPr="0089194D" w:rsidRDefault="00EA56DF" w:rsidP="0089194D">
                  <w:pPr>
                    <w:spacing w:after="0" w:line="240" w:lineRule="auto"/>
                    <w:jc w:val="right"/>
                    <w:rPr>
                      <w:rFonts w:ascii="Times New Roman" w:hAnsi="Times New Roman"/>
                      <w:sz w:val="16"/>
                      <w:szCs w:val="16"/>
                    </w:rPr>
                  </w:pPr>
                  <w:r w:rsidRPr="0089194D">
                    <w:rPr>
                      <w:rFonts w:ascii="Times New Roman" w:hAnsi="Times New Roman"/>
                      <w:sz w:val="16"/>
                      <w:szCs w:val="16"/>
                    </w:rPr>
                    <w:t>МДФ</w:t>
                  </w:r>
                </w:p>
              </w:tc>
            </w:tr>
          </w:tbl>
          <w:p w14:paraId="1F1ED55C" w14:textId="77777777" w:rsidR="00EA56DF" w:rsidRPr="0089194D" w:rsidRDefault="00EA56DF" w:rsidP="00B302CB">
            <w:pPr>
              <w:spacing w:after="0"/>
              <w:rPr>
                <w:rFonts w:ascii="Times New Roman" w:hAnsi="Times New Roman"/>
                <w:sz w:val="16"/>
                <w:szCs w:val="16"/>
              </w:rPr>
            </w:pPr>
          </w:p>
        </w:tc>
        <w:tc>
          <w:tcPr>
            <w:tcW w:w="2625" w:type="dxa"/>
            <w:vAlign w:val="center"/>
          </w:tcPr>
          <w:p w14:paraId="7CEBFDBD" w14:textId="3988A2F0" w:rsidR="00EA56DF" w:rsidRPr="00764FCE" w:rsidRDefault="00EA56DF" w:rsidP="00EA56DF">
            <w:pPr>
              <w:spacing w:after="0"/>
              <w:jc w:val="center"/>
              <w:rPr>
                <w:rFonts w:ascii="Times New Roman" w:hAnsi="Times New Roman"/>
                <w:sz w:val="24"/>
              </w:rPr>
            </w:pPr>
            <w:r w:rsidRPr="00A71F59">
              <w:rPr>
                <w:rFonts w:ascii="Times New Roman" w:hAnsi="Times New Roman"/>
                <w:sz w:val="16"/>
                <w:szCs w:val="16"/>
              </w:rPr>
              <w:t>ООД.01-ООД.13; СГ.01-СГ.06; ОП.01-ОП.08; ПМ.01, ПМ.02</w:t>
            </w:r>
          </w:p>
        </w:tc>
      </w:tr>
      <w:tr w:rsidR="00EA56DF" w:rsidRPr="00764FCE" w14:paraId="7A592C66" w14:textId="77777777" w:rsidTr="00EA56DF">
        <w:tc>
          <w:tcPr>
            <w:tcW w:w="518" w:type="dxa"/>
            <w:shd w:val="clear" w:color="auto" w:fill="auto"/>
          </w:tcPr>
          <w:p w14:paraId="448A65A8" w14:textId="77777777" w:rsidR="00EA56DF" w:rsidRPr="00B302CB" w:rsidRDefault="00EA56DF" w:rsidP="00B302CB">
            <w:pPr>
              <w:pStyle w:val="ae"/>
              <w:numPr>
                <w:ilvl w:val="0"/>
                <w:numId w:val="22"/>
              </w:numPr>
              <w:spacing w:after="0"/>
            </w:pPr>
          </w:p>
        </w:tc>
        <w:tc>
          <w:tcPr>
            <w:tcW w:w="5006" w:type="dxa"/>
            <w:shd w:val="clear" w:color="auto" w:fill="auto"/>
            <w:vAlign w:val="center"/>
          </w:tcPr>
          <w:p w14:paraId="0C6AB241" w14:textId="4A837D5B" w:rsidR="00EA56DF" w:rsidRPr="00B302CB" w:rsidRDefault="00EA56D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Шкаф каталожный</w:t>
            </w:r>
          </w:p>
        </w:tc>
        <w:tc>
          <w:tcPr>
            <w:tcW w:w="1843" w:type="dxa"/>
            <w:shd w:val="clear" w:color="auto" w:fill="auto"/>
            <w:vAlign w:val="center"/>
          </w:tcPr>
          <w:p w14:paraId="74452161" w14:textId="6B20ADA8" w:rsidR="00EA56DF" w:rsidRPr="00500656" w:rsidRDefault="00EA56D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1B1E882B" w14:textId="5FB2ECC2" w:rsidR="00EA56DF" w:rsidRPr="00500656" w:rsidRDefault="00EA56D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7D5A8BE5" w14:textId="3792DEC6" w:rsidR="00EA56DF" w:rsidRPr="0089194D" w:rsidRDefault="00EA56DF" w:rsidP="00B302CB">
            <w:pPr>
              <w:spacing w:after="0"/>
              <w:rPr>
                <w:rFonts w:ascii="Times New Roman" w:hAnsi="Times New Roman"/>
                <w:sz w:val="16"/>
                <w:szCs w:val="16"/>
              </w:rPr>
            </w:pPr>
            <w:r w:rsidRPr="0089194D">
              <w:rPr>
                <w:rFonts w:ascii="Times New Roman" w:hAnsi="Times New Roman"/>
                <w:sz w:val="16"/>
                <w:szCs w:val="16"/>
              </w:rPr>
              <w:t>Габаритные размеры: 900х430х1800 мм.</w:t>
            </w:r>
            <w:r w:rsidRPr="0089194D">
              <w:rPr>
                <w:rFonts w:ascii="Times New Roman" w:hAnsi="Times New Roman"/>
                <w:sz w:val="16"/>
                <w:szCs w:val="16"/>
              </w:rPr>
              <w:br/>
              <w:t>Материал: Топ  изготавливается из ЛДСП 22 мм, кромка ПВХ 2 мм.</w:t>
            </w:r>
          </w:p>
        </w:tc>
        <w:tc>
          <w:tcPr>
            <w:tcW w:w="2625" w:type="dxa"/>
            <w:vAlign w:val="center"/>
          </w:tcPr>
          <w:p w14:paraId="15B5CBD3" w14:textId="25F00EDD" w:rsidR="00EA56DF" w:rsidRPr="00764FCE" w:rsidRDefault="00EA56DF" w:rsidP="00EA56DF">
            <w:pPr>
              <w:spacing w:after="0"/>
              <w:jc w:val="center"/>
              <w:rPr>
                <w:rFonts w:ascii="Times New Roman" w:hAnsi="Times New Roman"/>
                <w:sz w:val="24"/>
              </w:rPr>
            </w:pPr>
            <w:r w:rsidRPr="00A71F59">
              <w:rPr>
                <w:rFonts w:ascii="Times New Roman" w:hAnsi="Times New Roman"/>
                <w:sz w:val="16"/>
                <w:szCs w:val="16"/>
              </w:rPr>
              <w:t>ООД.01-ООД.13; СГ.01-СГ.06; ОП.01-ОП.08; ПМ.01, ПМ.02</w:t>
            </w: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12BF4BDA" w:rsidR="00533B4D" w:rsidRPr="00461EBF" w:rsidRDefault="0089194D" w:rsidP="00533B4D">
      <w:pPr>
        <w:spacing w:after="0"/>
        <w:ind w:firstLine="709"/>
        <w:jc w:val="both"/>
        <w:rPr>
          <w:rFonts w:ascii="Times New Roman" w:hAnsi="Times New Roman"/>
          <w:bCs/>
          <w:sz w:val="24"/>
          <w:szCs w:val="24"/>
        </w:rPr>
      </w:pPr>
      <w:r w:rsidRPr="00461EBF">
        <w:rPr>
          <w:rFonts w:ascii="Times New Roman" w:hAnsi="Times New Roman"/>
          <w:bCs/>
          <w:sz w:val="24"/>
          <w:szCs w:val="24"/>
        </w:rPr>
        <w:t>Актовый зал</w:t>
      </w:r>
    </w:p>
    <w:p w14:paraId="135ED7A8" w14:textId="77777777" w:rsidR="00533B4D" w:rsidRDefault="00533B4D" w:rsidP="00533B4D">
      <w:pPr>
        <w:spacing w:after="0"/>
        <w:ind w:firstLine="709"/>
        <w:jc w:val="both"/>
        <w:rPr>
          <w:rFonts w:ascii="Times New Roman" w:hAnsi="Times New Roman"/>
          <w:b/>
          <w:bCs/>
          <w:sz w:val="24"/>
        </w:rPr>
      </w:pPr>
    </w:p>
    <w:p w14:paraId="3025D5BD" w14:textId="77777777" w:rsidR="00B12325"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12325" w:rsidRPr="00764FCE" w14:paraId="57FD72FA" w14:textId="77777777" w:rsidTr="00AA37F7">
        <w:trPr>
          <w:tblHeader/>
        </w:trPr>
        <w:tc>
          <w:tcPr>
            <w:tcW w:w="518" w:type="dxa"/>
            <w:shd w:val="clear" w:color="auto" w:fill="auto"/>
            <w:vAlign w:val="center"/>
          </w:tcPr>
          <w:p w14:paraId="36857AB1" w14:textId="77777777" w:rsidR="00B12325" w:rsidRPr="00764FCE" w:rsidRDefault="00B12325" w:rsidP="00AA37F7">
            <w:pPr>
              <w:spacing w:after="0"/>
              <w:jc w:val="center"/>
              <w:rPr>
                <w:rFonts w:ascii="Times New Roman" w:hAnsi="Times New Roman"/>
                <w:b/>
                <w:bCs/>
                <w:sz w:val="24"/>
              </w:rPr>
            </w:pPr>
            <w:r w:rsidRPr="00764FCE">
              <w:rPr>
                <w:rFonts w:ascii="Times New Roman" w:hAnsi="Times New Roman"/>
                <w:b/>
                <w:bCs/>
                <w:sz w:val="24"/>
              </w:rPr>
              <w:lastRenderedPageBreak/>
              <w:t>№</w:t>
            </w:r>
          </w:p>
        </w:tc>
        <w:tc>
          <w:tcPr>
            <w:tcW w:w="5006" w:type="dxa"/>
            <w:shd w:val="clear" w:color="auto" w:fill="auto"/>
            <w:vAlign w:val="center"/>
          </w:tcPr>
          <w:p w14:paraId="39C0B9A2" w14:textId="45C6A9CE" w:rsidR="00B12325" w:rsidRPr="00764FCE" w:rsidRDefault="00B12325" w:rsidP="00DA28C2">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319E53D2" w14:textId="77777777" w:rsidR="00B12325" w:rsidRPr="004033A6" w:rsidRDefault="00B12325" w:rsidP="00AA37F7">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22025C35" w14:textId="77777777" w:rsidR="00B12325" w:rsidRPr="004033A6" w:rsidRDefault="00B12325" w:rsidP="00AA37F7">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4F982A94" w14:textId="716D21CB" w:rsidR="00B12325" w:rsidRPr="00764FCE" w:rsidRDefault="00B12325" w:rsidP="00DA28C2">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BA65AFE" w14:textId="77777777" w:rsidR="00B12325" w:rsidRPr="00764FCE" w:rsidRDefault="00B12325" w:rsidP="00AA37F7">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EA56DF" w:rsidRPr="00764FCE" w14:paraId="0FCD1801" w14:textId="77777777" w:rsidTr="00EA56DF">
        <w:tc>
          <w:tcPr>
            <w:tcW w:w="518" w:type="dxa"/>
            <w:shd w:val="clear" w:color="auto" w:fill="auto"/>
          </w:tcPr>
          <w:p w14:paraId="3130BD35" w14:textId="77777777" w:rsidR="00EA56DF" w:rsidRPr="00B302CB" w:rsidRDefault="00EA56DF" w:rsidP="00B12325">
            <w:pPr>
              <w:pStyle w:val="ae"/>
              <w:numPr>
                <w:ilvl w:val="0"/>
                <w:numId w:val="23"/>
              </w:numPr>
              <w:spacing w:after="0"/>
            </w:pPr>
          </w:p>
        </w:tc>
        <w:tc>
          <w:tcPr>
            <w:tcW w:w="5006" w:type="dxa"/>
            <w:shd w:val="clear" w:color="auto" w:fill="auto"/>
          </w:tcPr>
          <w:p w14:paraId="35D772AC" w14:textId="578967C6" w:rsidR="00EA56DF" w:rsidRPr="00B12325" w:rsidRDefault="00EA56DF" w:rsidP="00B12325">
            <w:pPr>
              <w:spacing w:after="0"/>
              <w:jc w:val="center"/>
              <w:rPr>
                <w:rFonts w:ascii="Times New Roman" w:hAnsi="Times New Roman"/>
                <w:sz w:val="16"/>
                <w:szCs w:val="16"/>
              </w:rPr>
            </w:pPr>
            <w:r w:rsidRPr="00B12325">
              <w:rPr>
                <w:rFonts w:ascii="Times New Roman" w:hAnsi="Times New Roman"/>
                <w:bCs/>
                <w:sz w:val="16"/>
                <w:szCs w:val="16"/>
              </w:rPr>
              <w:t>Колонки</w:t>
            </w:r>
          </w:p>
        </w:tc>
        <w:tc>
          <w:tcPr>
            <w:tcW w:w="1843" w:type="dxa"/>
            <w:shd w:val="clear" w:color="auto" w:fill="auto"/>
            <w:vAlign w:val="center"/>
          </w:tcPr>
          <w:p w14:paraId="2556F0DA" w14:textId="394C402C" w:rsidR="00EA56DF" w:rsidRPr="00B12325" w:rsidRDefault="00EA56DF" w:rsidP="00B12325">
            <w:pPr>
              <w:spacing w:after="0"/>
              <w:jc w:val="center"/>
              <w:rPr>
                <w:rFonts w:ascii="Times New Roman" w:hAnsi="Times New Roman"/>
                <w:bCs/>
                <w:sz w:val="16"/>
                <w:szCs w:val="16"/>
              </w:rPr>
            </w:pPr>
            <w:r w:rsidRPr="00B12325">
              <w:rPr>
                <w:rFonts w:ascii="Times New Roman" w:hAnsi="Times New Roman"/>
                <w:bCs/>
                <w:sz w:val="16"/>
                <w:szCs w:val="16"/>
              </w:rPr>
              <w:t>Оборудование</w:t>
            </w:r>
          </w:p>
        </w:tc>
        <w:tc>
          <w:tcPr>
            <w:tcW w:w="2552" w:type="dxa"/>
            <w:vAlign w:val="center"/>
          </w:tcPr>
          <w:p w14:paraId="13628FCC" w14:textId="77777777" w:rsidR="00EA56DF" w:rsidRPr="00500656" w:rsidRDefault="00EA56D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000FE66A" w14:textId="404FD99D" w:rsidR="00EA56DF" w:rsidRPr="00B12325" w:rsidRDefault="00EA56DF" w:rsidP="00B12325">
            <w:pPr>
              <w:shd w:val="clear" w:color="auto" w:fill="FFFFFF"/>
              <w:spacing w:after="0" w:line="255" w:lineRule="atLeast"/>
              <w:textAlignment w:val="top"/>
              <w:rPr>
                <w:rFonts w:ascii="Times New Roman" w:hAnsi="Times New Roman"/>
                <w:sz w:val="16"/>
                <w:szCs w:val="16"/>
              </w:rPr>
            </w:pPr>
            <w:r w:rsidRPr="00DA28C2">
              <w:rPr>
                <w:rFonts w:ascii="Times New Roman" w:hAnsi="Times New Roman"/>
                <w:sz w:val="16"/>
                <w:szCs w:val="16"/>
              </w:rPr>
              <w:t>Суммарная мощность (RMS) 6 Вт</w:t>
            </w:r>
          </w:p>
          <w:p w14:paraId="47334C37" w14:textId="49F7C027" w:rsidR="00EA56DF" w:rsidRPr="00DA28C2" w:rsidRDefault="00EA56DF" w:rsidP="00DA28C2">
            <w:pPr>
              <w:shd w:val="clear" w:color="auto" w:fill="FFFFFF"/>
              <w:spacing w:after="0" w:line="255" w:lineRule="atLeast"/>
              <w:textAlignment w:val="top"/>
              <w:rPr>
                <w:rFonts w:ascii="Times New Roman" w:hAnsi="Times New Roman"/>
                <w:sz w:val="16"/>
                <w:szCs w:val="16"/>
              </w:rPr>
            </w:pPr>
            <w:r w:rsidRPr="00DA28C2">
              <w:rPr>
                <w:rFonts w:ascii="Times New Roman" w:hAnsi="Times New Roman"/>
                <w:sz w:val="16"/>
                <w:szCs w:val="16"/>
              </w:rPr>
              <w:t>Диапазон воспроизводимых частот 260 - 20000 Гц</w:t>
            </w:r>
          </w:p>
        </w:tc>
        <w:tc>
          <w:tcPr>
            <w:tcW w:w="2625" w:type="dxa"/>
            <w:vAlign w:val="center"/>
          </w:tcPr>
          <w:p w14:paraId="15FFC249" w14:textId="4ED4441C"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6399D4EF" w14:textId="77777777" w:rsidTr="00EA56DF">
        <w:tc>
          <w:tcPr>
            <w:tcW w:w="518" w:type="dxa"/>
            <w:shd w:val="clear" w:color="auto" w:fill="auto"/>
          </w:tcPr>
          <w:p w14:paraId="4A1E9BA8" w14:textId="77777777" w:rsidR="00EA56DF" w:rsidRPr="00B302CB" w:rsidRDefault="00EA56DF" w:rsidP="00B12325">
            <w:pPr>
              <w:pStyle w:val="ae"/>
              <w:numPr>
                <w:ilvl w:val="0"/>
                <w:numId w:val="23"/>
              </w:numPr>
              <w:spacing w:after="0"/>
            </w:pPr>
          </w:p>
        </w:tc>
        <w:tc>
          <w:tcPr>
            <w:tcW w:w="5006" w:type="dxa"/>
            <w:shd w:val="clear" w:color="auto" w:fill="auto"/>
          </w:tcPr>
          <w:p w14:paraId="134645D7" w14:textId="4D5EEA79"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Микрофон</w:t>
            </w:r>
          </w:p>
        </w:tc>
        <w:tc>
          <w:tcPr>
            <w:tcW w:w="1843" w:type="dxa"/>
            <w:shd w:val="clear" w:color="auto" w:fill="auto"/>
          </w:tcPr>
          <w:p w14:paraId="09F1F95D" w14:textId="077E3EF3"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vAlign w:val="center"/>
          </w:tcPr>
          <w:p w14:paraId="22F8175D" w14:textId="77777777" w:rsidR="00EA56DF" w:rsidRPr="00500656" w:rsidRDefault="00EA56D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0F8F9F9" w14:textId="67B4ABF2" w:rsidR="00EA56DF" w:rsidRPr="0089194D" w:rsidRDefault="00EA56DF" w:rsidP="00B12325">
            <w:pPr>
              <w:spacing w:after="0"/>
              <w:rPr>
                <w:rFonts w:ascii="Times New Roman" w:hAnsi="Times New Roman"/>
                <w:sz w:val="16"/>
                <w:szCs w:val="16"/>
              </w:rPr>
            </w:pPr>
            <w:r w:rsidRPr="00DA28C2">
              <w:rPr>
                <w:rFonts w:ascii="Times New Roman" w:hAnsi="Times New Roman"/>
                <w:sz w:val="16"/>
                <w:szCs w:val="16"/>
              </w:rPr>
              <w:t>Микрофон имеет динамический капсюль с широким диапазоном частот и высокой чувствительностью, что обеспечивает ясный и чистый звук при любом уровне громкости.</w:t>
            </w:r>
          </w:p>
        </w:tc>
        <w:tc>
          <w:tcPr>
            <w:tcW w:w="2625" w:type="dxa"/>
            <w:vAlign w:val="center"/>
          </w:tcPr>
          <w:p w14:paraId="0A9A7C29" w14:textId="4DE15067"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02EC140B" w14:textId="77777777" w:rsidTr="00EA56DF">
        <w:tc>
          <w:tcPr>
            <w:tcW w:w="518" w:type="dxa"/>
            <w:shd w:val="clear" w:color="auto" w:fill="auto"/>
          </w:tcPr>
          <w:p w14:paraId="1F8ABCD4" w14:textId="77777777" w:rsidR="00EA56DF" w:rsidRPr="00B302CB" w:rsidRDefault="00EA56DF" w:rsidP="00B12325">
            <w:pPr>
              <w:pStyle w:val="ae"/>
              <w:numPr>
                <w:ilvl w:val="0"/>
                <w:numId w:val="23"/>
              </w:numPr>
              <w:spacing w:after="0"/>
            </w:pPr>
          </w:p>
        </w:tc>
        <w:tc>
          <w:tcPr>
            <w:tcW w:w="5006" w:type="dxa"/>
            <w:shd w:val="clear" w:color="auto" w:fill="auto"/>
          </w:tcPr>
          <w:p w14:paraId="287AC8FD" w14:textId="4D56121A"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Стойки к микрофонам</w:t>
            </w:r>
          </w:p>
        </w:tc>
        <w:tc>
          <w:tcPr>
            <w:tcW w:w="1843" w:type="dxa"/>
            <w:shd w:val="clear" w:color="auto" w:fill="auto"/>
          </w:tcPr>
          <w:p w14:paraId="097D5FB0" w14:textId="11419718"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vAlign w:val="center"/>
          </w:tcPr>
          <w:p w14:paraId="29CCAB3F" w14:textId="77777777" w:rsidR="00EA56DF" w:rsidRPr="00500656" w:rsidRDefault="00EA56D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BD24E3B" w14:textId="3E2C10AD" w:rsidR="00EA56DF" w:rsidRPr="0089194D" w:rsidRDefault="00EA56DF" w:rsidP="00B12325">
            <w:pPr>
              <w:spacing w:after="0"/>
              <w:rPr>
                <w:rFonts w:ascii="Times New Roman" w:hAnsi="Times New Roman"/>
                <w:sz w:val="16"/>
                <w:szCs w:val="16"/>
              </w:rPr>
            </w:pPr>
            <w:r w:rsidRPr="00DA28C2">
              <w:rPr>
                <w:rFonts w:ascii="Times New Roman" w:hAnsi="Times New Roman"/>
                <w:sz w:val="16"/>
                <w:szCs w:val="16"/>
              </w:rPr>
              <w:t>Телескопическая микрофонная стойка типа журавль.</w:t>
            </w:r>
          </w:p>
        </w:tc>
        <w:tc>
          <w:tcPr>
            <w:tcW w:w="2625" w:type="dxa"/>
            <w:vAlign w:val="center"/>
          </w:tcPr>
          <w:p w14:paraId="3E0FE5B5" w14:textId="53312169"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5922C251" w14:textId="77777777" w:rsidTr="00EA56DF">
        <w:tc>
          <w:tcPr>
            <w:tcW w:w="518" w:type="dxa"/>
            <w:shd w:val="clear" w:color="auto" w:fill="auto"/>
          </w:tcPr>
          <w:p w14:paraId="165138B1" w14:textId="77777777" w:rsidR="00EA56DF" w:rsidRPr="00B302CB" w:rsidRDefault="00EA56DF" w:rsidP="00B12325">
            <w:pPr>
              <w:pStyle w:val="ae"/>
              <w:numPr>
                <w:ilvl w:val="0"/>
                <w:numId w:val="23"/>
              </w:numPr>
              <w:spacing w:after="0"/>
            </w:pPr>
          </w:p>
        </w:tc>
        <w:tc>
          <w:tcPr>
            <w:tcW w:w="5006" w:type="dxa"/>
            <w:shd w:val="clear" w:color="auto" w:fill="auto"/>
          </w:tcPr>
          <w:p w14:paraId="44F899B8" w14:textId="440F7789"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 xml:space="preserve">Синтезатор </w:t>
            </w:r>
          </w:p>
        </w:tc>
        <w:tc>
          <w:tcPr>
            <w:tcW w:w="1843" w:type="dxa"/>
            <w:shd w:val="clear" w:color="auto" w:fill="auto"/>
          </w:tcPr>
          <w:p w14:paraId="102E0342" w14:textId="7DC6B4E2"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503FC588" w14:textId="2FB5A07F"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3989C1FB" w14:textId="2056AD17" w:rsidR="00EA56DF" w:rsidRPr="0089194D" w:rsidRDefault="00EA56DF" w:rsidP="00B12325">
            <w:pPr>
              <w:spacing w:after="0"/>
              <w:rPr>
                <w:rFonts w:ascii="Times New Roman" w:hAnsi="Times New Roman"/>
                <w:sz w:val="16"/>
                <w:szCs w:val="16"/>
              </w:rPr>
            </w:pPr>
            <w:r w:rsidRPr="00DA28C2">
              <w:rPr>
                <w:rFonts w:ascii="Times New Roman" w:hAnsi="Times New Roman"/>
                <w:sz w:val="16"/>
                <w:szCs w:val="16"/>
              </w:rPr>
              <w:t>Клавиш - 37, полифония - 4, тембров - 8, стилей</w:t>
            </w:r>
          </w:p>
        </w:tc>
        <w:tc>
          <w:tcPr>
            <w:tcW w:w="2625" w:type="dxa"/>
            <w:vAlign w:val="center"/>
          </w:tcPr>
          <w:p w14:paraId="74E39046" w14:textId="68076633"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7CC5FD42" w14:textId="77777777" w:rsidTr="00EA56DF">
        <w:tc>
          <w:tcPr>
            <w:tcW w:w="518" w:type="dxa"/>
            <w:shd w:val="clear" w:color="auto" w:fill="auto"/>
          </w:tcPr>
          <w:p w14:paraId="2B37F3A1" w14:textId="77777777" w:rsidR="00EA56DF" w:rsidRPr="00B302CB" w:rsidRDefault="00EA56DF" w:rsidP="00B12325">
            <w:pPr>
              <w:pStyle w:val="ae"/>
              <w:numPr>
                <w:ilvl w:val="0"/>
                <w:numId w:val="23"/>
              </w:numPr>
              <w:spacing w:after="0"/>
            </w:pPr>
          </w:p>
        </w:tc>
        <w:tc>
          <w:tcPr>
            <w:tcW w:w="5006" w:type="dxa"/>
            <w:shd w:val="clear" w:color="auto" w:fill="auto"/>
          </w:tcPr>
          <w:p w14:paraId="1C8A2588" w14:textId="2069933F"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Акустическая система</w:t>
            </w:r>
          </w:p>
        </w:tc>
        <w:tc>
          <w:tcPr>
            <w:tcW w:w="1843" w:type="dxa"/>
            <w:shd w:val="clear" w:color="auto" w:fill="auto"/>
          </w:tcPr>
          <w:p w14:paraId="7ACE952A" w14:textId="4B16441A"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623D6664" w14:textId="65DAE307"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688DE72A" w14:textId="4513AFAD" w:rsidR="00EA56DF" w:rsidRPr="0089194D" w:rsidRDefault="00EA56DF" w:rsidP="00DA28C2">
            <w:pPr>
              <w:shd w:val="clear" w:color="auto" w:fill="FFFFFF"/>
              <w:spacing w:after="0" w:line="240" w:lineRule="auto"/>
              <w:textAlignment w:val="baseline"/>
              <w:rPr>
                <w:rFonts w:ascii="Times New Roman" w:hAnsi="Times New Roman"/>
                <w:sz w:val="16"/>
                <w:szCs w:val="16"/>
              </w:rPr>
            </w:pPr>
            <w:r w:rsidRPr="00DA28C2">
              <w:rPr>
                <w:rFonts w:ascii="Times New Roman" w:hAnsi="Times New Roman"/>
                <w:sz w:val="16"/>
                <w:szCs w:val="16"/>
              </w:rPr>
              <w:t xml:space="preserve">Тип акустической системы - </w:t>
            </w:r>
            <w:hyperlink r:id="rId9" w:history="1">
              <w:r w:rsidRPr="00DA28C2">
                <w:rPr>
                  <w:rFonts w:ascii="Times New Roman" w:hAnsi="Times New Roman"/>
                  <w:sz w:val="16"/>
                  <w:szCs w:val="16"/>
                </w:rPr>
                <w:t>мониторный сабвуфер, Активная, Акустическая система, активная</w:t>
              </w:r>
            </w:hyperlink>
          </w:p>
        </w:tc>
        <w:tc>
          <w:tcPr>
            <w:tcW w:w="2625" w:type="dxa"/>
            <w:vAlign w:val="center"/>
          </w:tcPr>
          <w:p w14:paraId="26EA121F" w14:textId="3EE70F93"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41CDCAE8" w14:textId="77777777" w:rsidTr="00EA56DF">
        <w:tc>
          <w:tcPr>
            <w:tcW w:w="518" w:type="dxa"/>
            <w:shd w:val="clear" w:color="auto" w:fill="auto"/>
          </w:tcPr>
          <w:p w14:paraId="3060B724" w14:textId="77777777" w:rsidR="00EA56DF" w:rsidRPr="00B302CB" w:rsidRDefault="00EA56DF" w:rsidP="00B12325">
            <w:pPr>
              <w:pStyle w:val="ae"/>
              <w:numPr>
                <w:ilvl w:val="0"/>
                <w:numId w:val="23"/>
              </w:numPr>
              <w:spacing w:after="0"/>
            </w:pPr>
          </w:p>
        </w:tc>
        <w:tc>
          <w:tcPr>
            <w:tcW w:w="5006" w:type="dxa"/>
            <w:shd w:val="clear" w:color="auto" w:fill="auto"/>
          </w:tcPr>
          <w:p w14:paraId="095EADA2" w14:textId="0D428E83"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Усилитель для аккустической системы</w:t>
            </w:r>
          </w:p>
        </w:tc>
        <w:tc>
          <w:tcPr>
            <w:tcW w:w="1843" w:type="dxa"/>
            <w:shd w:val="clear" w:color="auto" w:fill="auto"/>
          </w:tcPr>
          <w:p w14:paraId="1037D341" w14:textId="303F78FB"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48B02F51" w14:textId="19447AE8"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2A1413F0" w14:textId="55F90E3E" w:rsidR="00EA56DF" w:rsidRPr="0089194D" w:rsidRDefault="00EA56DF" w:rsidP="00B12325">
            <w:pPr>
              <w:spacing w:after="0"/>
              <w:rPr>
                <w:rFonts w:ascii="Times New Roman" w:hAnsi="Times New Roman"/>
                <w:sz w:val="16"/>
                <w:szCs w:val="16"/>
              </w:rPr>
            </w:pPr>
            <w:r w:rsidRPr="00B12325">
              <w:rPr>
                <w:rFonts w:ascii="Times New Roman" w:hAnsi="Times New Roman"/>
                <w:sz w:val="16"/>
                <w:szCs w:val="16"/>
              </w:rPr>
              <w:t>Усилитель для аккустической системы</w:t>
            </w:r>
          </w:p>
        </w:tc>
        <w:tc>
          <w:tcPr>
            <w:tcW w:w="2625" w:type="dxa"/>
            <w:vAlign w:val="center"/>
          </w:tcPr>
          <w:p w14:paraId="5F4DAC09" w14:textId="4C4FBB18"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71516686" w14:textId="77777777" w:rsidTr="00EA56DF">
        <w:tc>
          <w:tcPr>
            <w:tcW w:w="518" w:type="dxa"/>
            <w:shd w:val="clear" w:color="auto" w:fill="auto"/>
          </w:tcPr>
          <w:p w14:paraId="0A96A19E" w14:textId="77777777" w:rsidR="00EA56DF" w:rsidRPr="00B302CB" w:rsidRDefault="00EA56DF" w:rsidP="00B12325">
            <w:pPr>
              <w:pStyle w:val="ae"/>
              <w:numPr>
                <w:ilvl w:val="0"/>
                <w:numId w:val="23"/>
              </w:numPr>
              <w:spacing w:after="0"/>
            </w:pPr>
          </w:p>
        </w:tc>
        <w:tc>
          <w:tcPr>
            <w:tcW w:w="5006" w:type="dxa"/>
            <w:shd w:val="clear" w:color="auto" w:fill="auto"/>
          </w:tcPr>
          <w:p w14:paraId="4FC2E973" w14:textId="4D61FB06"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Микшерный пульт</w:t>
            </w:r>
          </w:p>
        </w:tc>
        <w:tc>
          <w:tcPr>
            <w:tcW w:w="1843" w:type="dxa"/>
            <w:shd w:val="clear" w:color="auto" w:fill="auto"/>
          </w:tcPr>
          <w:p w14:paraId="0382C812" w14:textId="0E10FF5E"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4B4209E5" w14:textId="732BD751"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3F82683D" w14:textId="63BD7A46" w:rsidR="00EA56DF" w:rsidRPr="0089194D" w:rsidRDefault="00EA56DF" w:rsidP="00B12325">
            <w:pPr>
              <w:spacing w:after="0"/>
              <w:rPr>
                <w:rFonts w:ascii="Times New Roman" w:hAnsi="Times New Roman"/>
                <w:sz w:val="16"/>
                <w:szCs w:val="16"/>
              </w:rPr>
            </w:pPr>
            <w:r w:rsidRPr="00DA28C2">
              <w:rPr>
                <w:rFonts w:ascii="Times New Roman" w:hAnsi="Times New Roman"/>
                <w:sz w:val="16"/>
                <w:szCs w:val="16"/>
              </w:rPr>
              <w:t>Встроенные процессор эффектов (аналогичный тому, что применяется в процессорах эффектов SPX) и USB-аудиоинтерфейс.</w:t>
            </w:r>
          </w:p>
        </w:tc>
        <w:tc>
          <w:tcPr>
            <w:tcW w:w="2625" w:type="dxa"/>
            <w:vAlign w:val="center"/>
          </w:tcPr>
          <w:p w14:paraId="08E5C208" w14:textId="2F9926A3"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12BC8FDC" w14:textId="77777777" w:rsidTr="00EA56DF">
        <w:tc>
          <w:tcPr>
            <w:tcW w:w="518" w:type="dxa"/>
            <w:shd w:val="clear" w:color="auto" w:fill="auto"/>
          </w:tcPr>
          <w:p w14:paraId="7FB7E967" w14:textId="77777777" w:rsidR="00EA56DF" w:rsidRPr="00B302CB" w:rsidRDefault="00EA56DF" w:rsidP="00B12325">
            <w:pPr>
              <w:pStyle w:val="ae"/>
              <w:numPr>
                <w:ilvl w:val="0"/>
                <w:numId w:val="23"/>
              </w:numPr>
              <w:spacing w:after="0"/>
            </w:pPr>
          </w:p>
        </w:tc>
        <w:tc>
          <w:tcPr>
            <w:tcW w:w="5006" w:type="dxa"/>
            <w:shd w:val="clear" w:color="auto" w:fill="auto"/>
          </w:tcPr>
          <w:p w14:paraId="4D822135" w14:textId="42E8014D" w:rsidR="00EA56DF" w:rsidRPr="00B12325" w:rsidRDefault="00EA56DF" w:rsidP="00B12325">
            <w:pPr>
              <w:spacing w:after="0"/>
              <w:jc w:val="center"/>
              <w:rPr>
                <w:rFonts w:ascii="Times New Roman" w:hAnsi="Times New Roman"/>
                <w:sz w:val="16"/>
                <w:szCs w:val="16"/>
              </w:rPr>
            </w:pPr>
            <w:r w:rsidRPr="00B12325">
              <w:rPr>
                <w:rFonts w:ascii="Times New Roman" w:hAnsi="Times New Roman"/>
                <w:sz w:val="16"/>
                <w:szCs w:val="16"/>
              </w:rPr>
              <w:t>Музыкальный центр</w:t>
            </w:r>
          </w:p>
        </w:tc>
        <w:tc>
          <w:tcPr>
            <w:tcW w:w="1843" w:type="dxa"/>
            <w:shd w:val="clear" w:color="auto" w:fill="auto"/>
          </w:tcPr>
          <w:p w14:paraId="1440D3C9" w14:textId="3D2165E2"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16097E38" w14:textId="73F031BD"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053BE6AA" w14:textId="18154787" w:rsidR="00EA56DF" w:rsidRPr="0089194D" w:rsidRDefault="00EA56DF" w:rsidP="00B12325">
            <w:pPr>
              <w:spacing w:after="0"/>
              <w:rPr>
                <w:rFonts w:ascii="Times New Roman" w:hAnsi="Times New Roman"/>
                <w:sz w:val="16"/>
                <w:szCs w:val="16"/>
              </w:rPr>
            </w:pPr>
            <w:r w:rsidRPr="00DA28C2">
              <w:rPr>
                <w:rFonts w:ascii="Times New Roman" w:hAnsi="Times New Roman"/>
                <w:sz w:val="16"/>
                <w:szCs w:val="16"/>
              </w:rPr>
              <w:t>Формат системы: 2; Полная выходная мощность (RMS): 220 Вт; Тип оптического привода: CD</w:t>
            </w:r>
          </w:p>
        </w:tc>
        <w:tc>
          <w:tcPr>
            <w:tcW w:w="2625" w:type="dxa"/>
            <w:vAlign w:val="center"/>
          </w:tcPr>
          <w:p w14:paraId="660CC3B3" w14:textId="48DE1DDD"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r w:rsidR="00EA56DF" w:rsidRPr="00764FCE" w14:paraId="17D1A513" w14:textId="77777777" w:rsidTr="00EA56DF">
        <w:tc>
          <w:tcPr>
            <w:tcW w:w="518" w:type="dxa"/>
            <w:shd w:val="clear" w:color="auto" w:fill="auto"/>
          </w:tcPr>
          <w:p w14:paraId="0CBC365B" w14:textId="77777777" w:rsidR="00EA56DF" w:rsidRPr="00B302CB" w:rsidRDefault="00EA56DF" w:rsidP="00B12325">
            <w:pPr>
              <w:pStyle w:val="ae"/>
              <w:numPr>
                <w:ilvl w:val="0"/>
                <w:numId w:val="23"/>
              </w:numPr>
              <w:spacing w:after="0"/>
            </w:pPr>
          </w:p>
        </w:tc>
        <w:tc>
          <w:tcPr>
            <w:tcW w:w="5006" w:type="dxa"/>
            <w:shd w:val="clear" w:color="auto" w:fill="auto"/>
          </w:tcPr>
          <w:p w14:paraId="2B7DFAC1" w14:textId="5986C4EE" w:rsidR="00EA56DF" w:rsidRPr="00B12325" w:rsidRDefault="00EA56DF" w:rsidP="00B12325">
            <w:pPr>
              <w:spacing w:after="0"/>
              <w:jc w:val="center"/>
              <w:rPr>
                <w:rFonts w:ascii="Times New Roman" w:hAnsi="Times New Roman"/>
                <w:sz w:val="16"/>
                <w:szCs w:val="16"/>
              </w:rPr>
            </w:pPr>
            <w:r w:rsidRPr="00B12325">
              <w:rPr>
                <w:rFonts w:ascii="Times New Roman" w:hAnsi="Times New Roman"/>
                <w:bCs/>
                <w:sz w:val="16"/>
                <w:szCs w:val="16"/>
              </w:rPr>
              <w:t>Радиосистемы с одним микрофоном</w:t>
            </w:r>
          </w:p>
        </w:tc>
        <w:tc>
          <w:tcPr>
            <w:tcW w:w="1843" w:type="dxa"/>
            <w:shd w:val="clear" w:color="auto" w:fill="auto"/>
          </w:tcPr>
          <w:p w14:paraId="1B0992B6" w14:textId="454E5370" w:rsidR="00EA56DF" w:rsidRPr="00B12325" w:rsidRDefault="00EA56D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594E065D" w14:textId="60B10E7A" w:rsidR="00EA56DF" w:rsidRPr="00DF1355" w:rsidRDefault="00EA56D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21570B1C" w14:textId="32D543D4" w:rsidR="00EA56DF" w:rsidRPr="0089194D" w:rsidRDefault="00EA56DF" w:rsidP="00DA28C2">
            <w:pPr>
              <w:spacing w:after="0"/>
              <w:rPr>
                <w:rFonts w:ascii="Times New Roman" w:hAnsi="Times New Roman"/>
                <w:sz w:val="16"/>
                <w:szCs w:val="16"/>
              </w:rPr>
            </w:pPr>
            <w:r w:rsidRPr="00DA28C2">
              <w:rPr>
                <w:rFonts w:ascii="Times New Roman" w:hAnsi="Times New Roman"/>
                <w:sz w:val="16"/>
                <w:szCs w:val="16"/>
              </w:rPr>
              <w:t xml:space="preserve">Беспроводная радиосистема с одним ручн. микрофоном </w:t>
            </w:r>
          </w:p>
        </w:tc>
        <w:tc>
          <w:tcPr>
            <w:tcW w:w="2625" w:type="dxa"/>
            <w:vAlign w:val="center"/>
          </w:tcPr>
          <w:p w14:paraId="2351E52D" w14:textId="228AB87D" w:rsidR="00EA56DF" w:rsidRPr="00764FCE" w:rsidRDefault="00EA56DF" w:rsidP="00EA56DF">
            <w:pPr>
              <w:spacing w:after="0"/>
              <w:jc w:val="center"/>
              <w:rPr>
                <w:rFonts w:ascii="Times New Roman" w:hAnsi="Times New Roman"/>
                <w:sz w:val="24"/>
              </w:rPr>
            </w:pPr>
            <w:r w:rsidRPr="00411D5C">
              <w:rPr>
                <w:rFonts w:ascii="Times New Roman" w:hAnsi="Times New Roman"/>
                <w:sz w:val="16"/>
                <w:szCs w:val="16"/>
              </w:rPr>
              <w:t>ООД.01-ООД.13; СГ.01-СГ.06; ОП.01-ОП.08; ПМ.01, ПМ.02</w:t>
            </w:r>
          </w:p>
        </w:tc>
      </w:tr>
    </w:tbl>
    <w:p w14:paraId="3884143C" w14:textId="3840FC8F"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A94D8E">
      <w:pPr>
        <w:pStyle w:val="ae"/>
        <w:numPr>
          <w:ilvl w:val="0"/>
          <w:numId w:val="3"/>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30519B7C" w:rsidR="00447877" w:rsidRPr="00DA28C2" w:rsidRDefault="00F719AE" w:rsidP="000D4191">
      <w:pPr>
        <w:pStyle w:val="ae"/>
        <w:shd w:val="clear" w:color="auto" w:fill="FFFFFF"/>
        <w:ind w:left="720"/>
        <w:jc w:val="both"/>
        <w:rPr>
          <w:lang w:val="ru-RU"/>
        </w:rPr>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8293"/>
        <w:gridCol w:w="2236"/>
        <w:gridCol w:w="3259"/>
      </w:tblGrid>
      <w:tr w:rsidR="0002206F" w:rsidRPr="00985111" w14:paraId="7DE89054" w14:textId="77777777" w:rsidTr="0002206F">
        <w:tc>
          <w:tcPr>
            <w:tcW w:w="265" w:type="pct"/>
            <w:tcBorders>
              <w:top w:val="single" w:sz="4" w:space="0" w:color="auto"/>
              <w:left w:val="single" w:sz="4" w:space="0" w:color="auto"/>
              <w:bottom w:val="single" w:sz="4" w:space="0" w:color="auto"/>
              <w:right w:val="single" w:sz="4" w:space="0" w:color="auto"/>
            </w:tcBorders>
            <w:hideMark/>
          </w:tcPr>
          <w:p w14:paraId="7CB8EDC1" w14:textId="7777777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48" w:type="pct"/>
            <w:tcBorders>
              <w:top w:val="single" w:sz="4" w:space="0" w:color="auto"/>
              <w:left w:val="single" w:sz="4" w:space="0" w:color="auto"/>
              <w:bottom w:val="single" w:sz="4" w:space="0" w:color="auto"/>
              <w:right w:val="single" w:sz="4" w:space="0" w:color="auto"/>
            </w:tcBorders>
            <w:hideMark/>
          </w:tcPr>
          <w:p w14:paraId="5D860850" w14:textId="7777777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77A0B462" w14:textId="3D785773" w:rsidR="0002206F" w:rsidRPr="00876CEC" w:rsidRDefault="0002206F" w:rsidP="00517A04">
            <w:pPr>
              <w:contextualSpacing/>
              <w:jc w:val="center"/>
              <w:rPr>
                <w:rFonts w:ascii="Times New Roman" w:eastAsia="Calibri" w:hAnsi="Times New Roman"/>
                <w:b/>
                <w:bCs/>
                <w:szCs w:val="24"/>
              </w:rPr>
            </w:pPr>
            <w:r>
              <w:rPr>
                <w:rFonts w:ascii="Times New Roman" w:hAnsi="Times New Roman"/>
                <w:b/>
                <w:bCs/>
                <w:sz w:val="24"/>
              </w:rPr>
              <w:t>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79F9C0FF" w14:textId="38D5A82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02206F" w:rsidRPr="00985111" w14:paraId="3046B6AA" w14:textId="4ECE75B0" w:rsidTr="0002206F">
        <w:tc>
          <w:tcPr>
            <w:tcW w:w="265" w:type="pct"/>
            <w:tcBorders>
              <w:top w:val="single" w:sz="4" w:space="0" w:color="auto"/>
              <w:left w:val="single" w:sz="4" w:space="0" w:color="auto"/>
              <w:bottom w:val="single" w:sz="4" w:space="0" w:color="auto"/>
              <w:right w:val="single" w:sz="4" w:space="0" w:color="auto"/>
            </w:tcBorders>
            <w:hideMark/>
          </w:tcPr>
          <w:p w14:paraId="5DF5F39B" w14:textId="77777777" w:rsidR="0002206F" w:rsidRPr="00985111" w:rsidRDefault="0002206F" w:rsidP="00517A04">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848" w:type="pct"/>
            <w:tcBorders>
              <w:top w:val="single" w:sz="4" w:space="0" w:color="auto"/>
              <w:left w:val="single" w:sz="4" w:space="0" w:color="auto"/>
              <w:bottom w:val="single" w:sz="4" w:space="0" w:color="auto"/>
              <w:right w:val="single" w:sz="4" w:space="0" w:color="auto"/>
            </w:tcBorders>
          </w:tcPr>
          <w:p w14:paraId="3F8F5C59" w14:textId="653B14DB" w:rsidR="0002206F" w:rsidRPr="00985111" w:rsidRDefault="0002206F" w:rsidP="00517A04">
            <w:pPr>
              <w:contextualSpacing/>
              <w:jc w:val="both"/>
              <w:rPr>
                <w:rFonts w:ascii="Times New Roman" w:eastAsia="Calibri" w:hAnsi="Times New Roman"/>
                <w:sz w:val="24"/>
                <w:szCs w:val="24"/>
              </w:rPr>
            </w:pPr>
            <w:r w:rsidRPr="0032238B">
              <w:rPr>
                <w:rFonts w:ascii="Times New Roman" w:hAnsi="Times New Roman"/>
                <w:sz w:val="16"/>
                <w:szCs w:val="16"/>
              </w:rPr>
              <w:t>Информационно-аналитическая система</w:t>
            </w:r>
          </w:p>
        </w:tc>
        <w:tc>
          <w:tcPr>
            <w:tcW w:w="768" w:type="pct"/>
            <w:tcBorders>
              <w:top w:val="single" w:sz="4" w:space="0" w:color="auto"/>
              <w:left w:val="single" w:sz="4" w:space="0" w:color="auto"/>
              <w:bottom w:val="single" w:sz="4" w:space="0" w:color="auto"/>
              <w:right w:val="single" w:sz="4" w:space="0" w:color="auto"/>
            </w:tcBorders>
            <w:vAlign w:val="center"/>
          </w:tcPr>
          <w:p w14:paraId="6F370CB7" w14:textId="3E885C73" w:rsidR="0002206F" w:rsidRPr="00985111" w:rsidRDefault="0002206F" w:rsidP="0002206F">
            <w:pPr>
              <w:contextualSpacing/>
              <w:jc w:val="center"/>
              <w:rPr>
                <w:rFonts w:ascii="Times New Roman" w:eastAsia="Calibri" w:hAnsi="Times New Roman"/>
                <w:sz w:val="24"/>
                <w:szCs w:val="24"/>
              </w:rPr>
            </w:pPr>
            <w:r>
              <w:rPr>
                <w:rFonts w:ascii="Times New Roman" w:hAnsi="Times New Roman"/>
                <w:sz w:val="16"/>
                <w:szCs w:val="16"/>
              </w:rPr>
              <w:t>1 комплект</w:t>
            </w:r>
          </w:p>
        </w:tc>
        <w:tc>
          <w:tcPr>
            <w:tcW w:w="1119" w:type="pct"/>
            <w:tcBorders>
              <w:top w:val="single" w:sz="4" w:space="0" w:color="auto"/>
              <w:left w:val="single" w:sz="4" w:space="0" w:color="auto"/>
              <w:bottom w:val="single" w:sz="4" w:space="0" w:color="auto"/>
              <w:right w:val="single" w:sz="4" w:space="0" w:color="auto"/>
            </w:tcBorders>
            <w:vAlign w:val="center"/>
          </w:tcPr>
          <w:p w14:paraId="79D69067" w14:textId="4A0A8D65" w:rsidR="0002206F" w:rsidRPr="00985111" w:rsidRDefault="0002206F" w:rsidP="0002206F">
            <w:pPr>
              <w:contextualSpacing/>
              <w:jc w:val="center"/>
              <w:rPr>
                <w:rFonts w:ascii="Times New Roman" w:eastAsia="Calibri" w:hAnsi="Times New Roman"/>
                <w:sz w:val="24"/>
                <w:szCs w:val="24"/>
              </w:rPr>
            </w:pPr>
            <w:r w:rsidRPr="00DF1355">
              <w:rPr>
                <w:rFonts w:ascii="Times New Roman" w:hAnsi="Times New Roman"/>
                <w:bCs/>
                <w:sz w:val="16"/>
                <w:szCs w:val="20"/>
              </w:rPr>
              <w:t>Специализированное</w:t>
            </w:r>
          </w:p>
        </w:tc>
      </w:tr>
      <w:tr w:rsidR="0002206F" w:rsidRPr="00985111" w14:paraId="7485C6FE" w14:textId="3BD8EB49" w:rsidTr="0002206F">
        <w:tc>
          <w:tcPr>
            <w:tcW w:w="265" w:type="pct"/>
            <w:tcBorders>
              <w:top w:val="single" w:sz="4" w:space="0" w:color="auto"/>
              <w:left w:val="single" w:sz="4" w:space="0" w:color="auto"/>
              <w:bottom w:val="single" w:sz="4" w:space="0" w:color="auto"/>
              <w:right w:val="single" w:sz="4" w:space="0" w:color="auto"/>
            </w:tcBorders>
            <w:hideMark/>
          </w:tcPr>
          <w:p w14:paraId="23DA587F" w14:textId="77777777" w:rsidR="0002206F" w:rsidRPr="00985111" w:rsidRDefault="0002206F" w:rsidP="00517A04">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848" w:type="pct"/>
            <w:tcBorders>
              <w:top w:val="single" w:sz="4" w:space="0" w:color="auto"/>
              <w:left w:val="single" w:sz="4" w:space="0" w:color="auto"/>
              <w:bottom w:val="single" w:sz="4" w:space="0" w:color="auto"/>
              <w:right w:val="single" w:sz="4" w:space="0" w:color="auto"/>
            </w:tcBorders>
          </w:tcPr>
          <w:p w14:paraId="0A81D795" w14:textId="70B8D50B" w:rsidR="0002206F" w:rsidRPr="00985111" w:rsidRDefault="0002206F" w:rsidP="00517A04">
            <w:pPr>
              <w:contextualSpacing/>
              <w:jc w:val="both"/>
              <w:rPr>
                <w:rFonts w:ascii="Times New Roman" w:eastAsia="Calibri" w:hAnsi="Times New Roman"/>
                <w:sz w:val="24"/>
                <w:szCs w:val="24"/>
              </w:rPr>
            </w:pPr>
            <w:r w:rsidRPr="0032238B">
              <w:rPr>
                <w:rFonts w:ascii="Times New Roman" w:hAnsi="Times New Roman"/>
                <w:sz w:val="16"/>
                <w:szCs w:val="16"/>
              </w:rPr>
              <w:t>Информационно-аналитическая система</w:t>
            </w:r>
          </w:p>
        </w:tc>
        <w:tc>
          <w:tcPr>
            <w:tcW w:w="768" w:type="pct"/>
            <w:tcBorders>
              <w:top w:val="single" w:sz="4" w:space="0" w:color="auto"/>
              <w:left w:val="single" w:sz="4" w:space="0" w:color="auto"/>
              <w:bottom w:val="single" w:sz="4" w:space="0" w:color="auto"/>
              <w:right w:val="single" w:sz="4" w:space="0" w:color="auto"/>
            </w:tcBorders>
            <w:vAlign w:val="center"/>
          </w:tcPr>
          <w:p w14:paraId="63CD297E" w14:textId="762AA9EB" w:rsidR="0002206F" w:rsidRPr="00985111" w:rsidRDefault="0002206F" w:rsidP="0002206F">
            <w:pPr>
              <w:contextualSpacing/>
              <w:jc w:val="center"/>
              <w:rPr>
                <w:rFonts w:ascii="Times New Roman" w:eastAsia="Calibri" w:hAnsi="Times New Roman"/>
                <w:sz w:val="24"/>
                <w:szCs w:val="24"/>
              </w:rPr>
            </w:pPr>
            <w:r>
              <w:rPr>
                <w:rFonts w:ascii="Times New Roman" w:hAnsi="Times New Roman"/>
                <w:sz w:val="16"/>
                <w:szCs w:val="16"/>
              </w:rPr>
              <w:t>1 комплект</w:t>
            </w:r>
          </w:p>
        </w:tc>
        <w:tc>
          <w:tcPr>
            <w:tcW w:w="1119" w:type="pct"/>
            <w:tcBorders>
              <w:top w:val="single" w:sz="4" w:space="0" w:color="auto"/>
              <w:left w:val="single" w:sz="4" w:space="0" w:color="auto"/>
              <w:bottom w:val="single" w:sz="4" w:space="0" w:color="auto"/>
              <w:right w:val="single" w:sz="4" w:space="0" w:color="auto"/>
            </w:tcBorders>
            <w:vAlign w:val="center"/>
          </w:tcPr>
          <w:p w14:paraId="323821A2" w14:textId="79EA299F" w:rsidR="0002206F" w:rsidRPr="00985111" w:rsidRDefault="0002206F" w:rsidP="0002206F">
            <w:pPr>
              <w:contextualSpacing/>
              <w:jc w:val="center"/>
              <w:rPr>
                <w:rFonts w:ascii="Times New Roman" w:eastAsia="Calibri" w:hAnsi="Times New Roman"/>
                <w:sz w:val="24"/>
                <w:szCs w:val="24"/>
              </w:rPr>
            </w:pPr>
            <w:r w:rsidRPr="00DF1355">
              <w:rPr>
                <w:rFonts w:ascii="Times New Roman" w:hAnsi="Times New Roman"/>
                <w:bCs/>
                <w:sz w:val="16"/>
                <w:szCs w:val="20"/>
              </w:rPr>
              <w:t>Специализированное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D480" w14:textId="77777777" w:rsidR="006C6715" w:rsidRDefault="006C6715" w:rsidP="0018331B">
      <w:pPr>
        <w:spacing w:after="0" w:line="240" w:lineRule="auto"/>
      </w:pPr>
      <w:r>
        <w:separator/>
      </w:r>
    </w:p>
  </w:endnote>
  <w:endnote w:type="continuationSeparator" w:id="0">
    <w:p w14:paraId="20C75A83" w14:textId="77777777" w:rsidR="006C6715" w:rsidRDefault="006C671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055F34" w:rsidRDefault="00055F3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055F34" w:rsidRDefault="00055F3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055F34" w:rsidRDefault="00055F3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D443" w14:textId="77777777" w:rsidR="006C6715" w:rsidRDefault="006C6715" w:rsidP="0018331B">
      <w:pPr>
        <w:spacing w:after="0" w:line="240" w:lineRule="auto"/>
      </w:pPr>
      <w:r>
        <w:separator/>
      </w:r>
    </w:p>
  </w:footnote>
  <w:footnote w:type="continuationSeparator" w:id="0">
    <w:p w14:paraId="6E113FBB" w14:textId="77777777" w:rsidR="006C6715" w:rsidRDefault="006C671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7C1"/>
    <w:multiLevelType w:val="multilevel"/>
    <w:tmpl w:val="D04A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D7407"/>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41420A3"/>
    <w:multiLevelType w:val="multilevel"/>
    <w:tmpl w:val="8D183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801FD"/>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E2300F"/>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521C70"/>
    <w:multiLevelType w:val="hybridMultilevel"/>
    <w:tmpl w:val="BC30F674"/>
    <w:lvl w:ilvl="0" w:tplc="485A3066">
      <w:start w:val="1"/>
      <w:numFmt w:val="decimal"/>
      <w:lvlText w:val="%1."/>
      <w:lvlJc w:val="left"/>
      <w:pPr>
        <w:ind w:left="360" w:hanging="360"/>
      </w:pPr>
      <w:rPr>
        <w:sz w:val="16"/>
        <w:szCs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4EA6EB7"/>
    <w:multiLevelType w:val="multilevel"/>
    <w:tmpl w:val="769EF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013352"/>
    <w:multiLevelType w:val="hybridMultilevel"/>
    <w:tmpl w:val="250E1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F476123"/>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FED5568"/>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37A0F7A"/>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52E5CAC"/>
    <w:multiLevelType w:val="multilevel"/>
    <w:tmpl w:val="089804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CC2594"/>
    <w:multiLevelType w:val="hybridMultilevel"/>
    <w:tmpl w:val="EB0AA0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A0D395C"/>
    <w:multiLevelType w:val="multilevel"/>
    <w:tmpl w:val="6C14AF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2840A0"/>
    <w:multiLevelType w:val="multilevel"/>
    <w:tmpl w:val="600E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E6CB2"/>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FA79FE"/>
    <w:multiLevelType w:val="hybridMultilevel"/>
    <w:tmpl w:val="85C436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1875F3C"/>
    <w:multiLevelType w:val="hybridMultilevel"/>
    <w:tmpl w:val="250E1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7E253F1"/>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61652D"/>
    <w:multiLevelType w:val="multilevel"/>
    <w:tmpl w:val="8EC4860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6E103999"/>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160644"/>
    <w:multiLevelType w:val="hybridMultilevel"/>
    <w:tmpl w:val="E74273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75436B75"/>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0B1ED3"/>
    <w:multiLevelType w:val="hybridMultilevel"/>
    <w:tmpl w:val="EB0AA0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F372EEB"/>
    <w:multiLevelType w:val="multilevel"/>
    <w:tmpl w:val="A1AAA70A"/>
    <w:lvl w:ilvl="0">
      <w:start w:val="1"/>
      <w:numFmt w:val="decimal"/>
      <w:lvlText w:val="%1."/>
      <w:lvlJc w:val="left"/>
      <w:pPr>
        <w:ind w:left="720" w:hanging="360"/>
      </w:pPr>
      <w:rPr>
        <w:rFonts w:hint="default"/>
        <w:b/>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2069721666">
    <w:abstractNumId w:val="24"/>
  </w:num>
  <w:num w:numId="2" w16cid:durableId="100691011">
    <w:abstractNumId w:val="4"/>
  </w:num>
  <w:num w:numId="3" w16cid:durableId="43649945">
    <w:abstractNumId w:val="15"/>
  </w:num>
  <w:num w:numId="4" w16cid:durableId="374087843">
    <w:abstractNumId w:val="18"/>
  </w:num>
  <w:num w:numId="5" w16cid:durableId="112942863">
    <w:abstractNumId w:val="20"/>
  </w:num>
  <w:num w:numId="6" w16cid:durableId="955525900">
    <w:abstractNumId w:val="3"/>
  </w:num>
  <w:num w:numId="7" w16cid:durableId="670370856">
    <w:abstractNumId w:val="1"/>
  </w:num>
  <w:num w:numId="8" w16cid:durableId="1491169232">
    <w:abstractNumId w:val="8"/>
  </w:num>
  <w:num w:numId="9" w16cid:durableId="321473841">
    <w:abstractNumId w:val="16"/>
  </w:num>
  <w:num w:numId="10" w16cid:durableId="255091043">
    <w:abstractNumId w:val="9"/>
  </w:num>
  <w:num w:numId="11" w16cid:durableId="1283726985">
    <w:abstractNumId w:val="14"/>
  </w:num>
  <w:num w:numId="12" w16cid:durableId="2016153210">
    <w:abstractNumId w:val="2"/>
  </w:num>
  <w:num w:numId="13" w16cid:durableId="449512931">
    <w:abstractNumId w:val="13"/>
  </w:num>
  <w:num w:numId="14" w16cid:durableId="228884330">
    <w:abstractNumId w:val="6"/>
  </w:num>
  <w:num w:numId="15" w16cid:durableId="1779566801">
    <w:abstractNumId w:val="11"/>
  </w:num>
  <w:num w:numId="16" w16cid:durableId="2121407951">
    <w:abstractNumId w:val="10"/>
  </w:num>
  <w:num w:numId="17" w16cid:durableId="1255238269">
    <w:abstractNumId w:val="23"/>
  </w:num>
  <w:num w:numId="18" w16cid:durableId="118695140">
    <w:abstractNumId w:val="12"/>
  </w:num>
  <w:num w:numId="19" w16cid:durableId="826439190">
    <w:abstractNumId w:val="21"/>
  </w:num>
  <w:num w:numId="20" w16cid:durableId="425276427">
    <w:abstractNumId w:val="5"/>
  </w:num>
  <w:num w:numId="21" w16cid:durableId="1343626574">
    <w:abstractNumId w:val="0"/>
  </w:num>
  <w:num w:numId="22" w16cid:durableId="235408291">
    <w:abstractNumId w:val="7"/>
  </w:num>
  <w:num w:numId="23" w16cid:durableId="983705021">
    <w:abstractNumId w:val="17"/>
  </w:num>
  <w:num w:numId="24" w16cid:durableId="1724790313">
    <w:abstractNumId w:val="19"/>
  </w:num>
  <w:num w:numId="25" w16cid:durableId="1286160766">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1D89"/>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06F"/>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47D"/>
    <w:rsid w:val="000457F6"/>
    <w:rsid w:val="0004609E"/>
    <w:rsid w:val="0004753E"/>
    <w:rsid w:val="0005029B"/>
    <w:rsid w:val="00050ACF"/>
    <w:rsid w:val="000511EE"/>
    <w:rsid w:val="00053E6F"/>
    <w:rsid w:val="00054140"/>
    <w:rsid w:val="00055D42"/>
    <w:rsid w:val="00055F34"/>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77744"/>
    <w:rsid w:val="000814A8"/>
    <w:rsid w:val="00082015"/>
    <w:rsid w:val="000821E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58F"/>
    <w:rsid w:val="000F6C4A"/>
    <w:rsid w:val="000F6EB9"/>
    <w:rsid w:val="000F75E8"/>
    <w:rsid w:val="000F7D3B"/>
    <w:rsid w:val="001003A1"/>
    <w:rsid w:val="00100A91"/>
    <w:rsid w:val="00100C97"/>
    <w:rsid w:val="00102BB6"/>
    <w:rsid w:val="00102DFD"/>
    <w:rsid w:val="00103792"/>
    <w:rsid w:val="00103E93"/>
    <w:rsid w:val="00103FB1"/>
    <w:rsid w:val="00105C34"/>
    <w:rsid w:val="00105FF7"/>
    <w:rsid w:val="00106493"/>
    <w:rsid w:val="00106D52"/>
    <w:rsid w:val="00106DEE"/>
    <w:rsid w:val="0011210C"/>
    <w:rsid w:val="001125AB"/>
    <w:rsid w:val="001137ED"/>
    <w:rsid w:val="00113BCB"/>
    <w:rsid w:val="00114339"/>
    <w:rsid w:val="00115B06"/>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3AC9"/>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800"/>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5C9"/>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3468"/>
    <w:rsid w:val="0022654F"/>
    <w:rsid w:val="00230AD5"/>
    <w:rsid w:val="002311C6"/>
    <w:rsid w:val="00233354"/>
    <w:rsid w:val="00234DDD"/>
    <w:rsid w:val="0023564A"/>
    <w:rsid w:val="00236428"/>
    <w:rsid w:val="00236687"/>
    <w:rsid w:val="00236998"/>
    <w:rsid w:val="00237C13"/>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91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6024"/>
    <w:rsid w:val="003177CB"/>
    <w:rsid w:val="00317E74"/>
    <w:rsid w:val="00321186"/>
    <w:rsid w:val="00321390"/>
    <w:rsid w:val="003214C8"/>
    <w:rsid w:val="00321CEE"/>
    <w:rsid w:val="0032225D"/>
    <w:rsid w:val="0032238B"/>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32F"/>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B8C"/>
    <w:rsid w:val="00370CF5"/>
    <w:rsid w:val="0037132E"/>
    <w:rsid w:val="00372C1D"/>
    <w:rsid w:val="0037301B"/>
    <w:rsid w:val="003745E1"/>
    <w:rsid w:val="00375370"/>
    <w:rsid w:val="00375DEF"/>
    <w:rsid w:val="00376674"/>
    <w:rsid w:val="00377A1D"/>
    <w:rsid w:val="00380A21"/>
    <w:rsid w:val="00380B75"/>
    <w:rsid w:val="0038127C"/>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6092"/>
    <w:rsid w:val="00406C38"/>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402D"/>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1EBF"/>
    <w:rsid w:val="00462640"/>
    <w:rsid w:val="00462C7C"/>
    <w:rsid w:val="004636B8"/>
    <w:rsid w:val="00465AFC"/>
    <w:rsid w:val="00466EB4"/>
    <w:rsid w:val="00470052"/>
    <w:rsid w:val="00470C9E"/>
    <w:rsid w:val="00471217"/>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B49"/>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4EE"/>
    <w:rsid w:val="004D3789"/>
    <w:rsid w:val="004D3955"/>
    <w:rsid w:val="004D49C5"/>
    <w:rsid w:val="004D4F9C"/>
    <w:rsid w:val="004D6E76"/>
    <w:rsid w:val="004D756C"/>
    <w:rsid w:val="004D75A9"/>
    <w:rsid w:val="004D7CB5"/>
    <w:rsid w:val="004E01AC"/>
    <w:rsid w:val="004E0257"/>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9D8"/>
    <w:rsid w:val="00511854"/>
    <w:rsid w:val="00512769"/>
    <w:rsid w:val="0051760C"/>
    <w:rsid w:val="0051778C"/>
    <w:rsid w:val="00517A04"/>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4B9C"/>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CFD"/>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63BA"/>
    <w:rsid w:val="005B1CAE"/>
    <w:rsid w:val="005B400A"/>
    <w:rsid w:val="005B47EF"/>
    <w:rsid w:val="005B58FA"/>
    <w:rsid w:val="005B5C0B"/>
    <w:rsid w:val="005B679D"/>
    <w:rsid w:val="005C0AAB"/>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812"/>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4DDB"/>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DD5"/>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6715"/>
    <w:rsid w:val="006C7490"/>
    <w:rsid w:val="006D0FDD"/>
    <w:rsid w:val="006D1983"/>
    <w:rsid w:val="006D2202"/>
    <w:rsid w:val="006D2849"/>
    <w:rsid w:val="006D529D"/>
    <w:rsid w:val="006D5507"/>
    <w:rsid w:val="006D5725"/>
    <w:rsid w:val="006D5815"/>
    <w:rsid w:val="006D7371"/>
    <w:rsid w:val="006D7E75"/>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56241"/>
    <w:rsid w:val="00760462"/>
    <w:rsid w:val="0076116D"/>
    <w:rsid w:val="007611F4"/>
    <w:rsid w:val="00762DD0"/>
    <w:rsid w:val="007630DA"/>
    <w:rsid w:val="007644EE"/>
    <w:rsid w:val="00764A68"/>
    <w:rsid w:val="00764FCE"/>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0A57"/>
    <w:rsid w:val="007F2482"/>
    <w:rsid w:val="007F2B14"/>
    <w:rsid w:val="007F3BDE"/>
    <w:rsid w:val="007F4E5A"/>
    <w:rsid w:val="007F52DF"/>
    <w:rsid w:val="007F58D5"/>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21E3"/>
    <w:rsid w:val="00864694"/>
    <w:rsid w:val="00864C19"/>
    <w:rsid w:val="00867FFD"/>
    <w:rsid w:val="00870002"/>
    <w:rsid w:val="00870DB0"/>
    <w:rsid w:val="008726EB"/>
    <w:rsid w:val="008732FD"/>
    <w:rsid w:val="00874548"/>
    <w:rsid w:val="00875B20"/>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194D"/>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9E0"/>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BD4"/>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4D8E"/>
    <w:rsid w:val="00A95683"/>
    <w:rsid w:val="00A9669F"/>
    <w:rsid w:val="00A970B8"/>
    <w:rsid w:val="00AA1B72"/>
    <w:rsid w:val="00AA37F7"/>
    <w:rsid w:val="00AA6799"/>
    <w:rsid w:val="00AA7716"/>
    <w:rsid w:val="00AA7819"/>
    <w:rsid w:val="00AB27FD"/>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325"/>
    <w:rsid w:val="00B12EC8"/>
    <w:rsid w:val="00B157B8"/>
    <w:rsid w:val="00B16B74"/>
    <w:rsid w:val="00B17B63"/>
    <w:rsid w:val="00B17C4B"/>
    <w:rsid w:val="00B20F24"/>
    <w:rsid w:val="00B21C88"/>
    <w:rsid w:val="00B21D4C"/>
    <w:rsid w:val="00B24A28"/>
    <w:rsid w:val="00B26BD5"/>
    <w:rsid w:val="00B2727C"/>
    <w:rsid w:val="00B27540"/>
    <w:rsid w:val="00B278DA"/>
    <w:rsid w:val="00B27BE9"/>
    <w:rsid w:val="00B302CB"/>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40D"/>
    <w:rsid w:val="00B67872"/>
    <w:rsid w:val="00B7120C"/>
    <w:rsid w:val="00B732B1"/>
    <w:rsid w:val="00B73454"/>
    <w:rsid w:val="00B75108"/>
    <w:rsid w:val="00B751E2"/>
    <w:rsid w:val="00B8072E"/>
    <w:rsid w:val="00B81DE2"/>
    <w:rsid w:val="00B829D7"/>
    <w:rsid w:val="00B85305"/>
    <w:rsid w:val="00B85491"/>
    <w:rsid w:val="00B85F1B"/>
    <w:rsid w:val="00B8662E"/>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4A23"/>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3E0C"/>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1C"/>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BD3"/>
    <w:rsid w:val="00C9002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320"/>
    <w:rsid w:val="00CC3C48"/>
    <w:rsid w:val="00CC5225"/>
    <w:rsid w:val="00CC56B0"/>
    <w:rsid w:val="00CC586C"/>
    <w:rsid w:val="00CD00EA"/>
    <w:rsid w:val="00CD1148"/>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37D85"/>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078"/>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8C2"/>
    <w:rsid w:val="00DA561B"/>
    <w:rsid w:val="00DA5A1C"/>
    <w:rsid w:val="00DA693C"/>
    <w:rsid w:val="00DA708E"/>
    <w:rsid w:val="00DA7122"/>
    <w:rsid w:val="00DA7A02"/>
    <w:rsid w:val="00DB0218"/>
    <w:rsid w:val="00DB0392"/>
    <w:rsid w:val="00DB1581"/>
    <w:rsid w:val="00DB3506"/>
    <w:rsid w:val="00DB379A"/>
    <w:rsid w:val="00DB567E"/>
    <w:rsid w:val="00DB5962"/>
    <w:rsid w:val="00DB6227"/>
    <w:rsid w:val="00DB728D"/>
    <w:rsid w:val="00DC0D26"/>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DA6"/>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B6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2A30"/>
    <w:rsid w:val="00EA445D"/>
    <w:rsid w:val="00EA56DF"/>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42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1752"/>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1420"/>
    <w:rsid w:val="00FB3AB5"/>
    <w:rsid w:val="00FB43E5"/>
    <w:rsid w:val="00FB56F3"/>
    <w:rsid w:val="00FB618B"/>
    <w:rsid w:val="00FB6EEE"/>
    <w:rsid w:val="00FC052A"/>
    <w:rsid w:val="00FC164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7A9E394A-E4B7-4122-B558-85FA4015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product-infodimensions-value">
    <w:name w:val="product-info__dimensions-value"/>
    <w:basedOn w:val="a0"/>
    <w:rsid w:val="00491B49"/>
  </w:style>
  <w:style w:type="character" w:customStyle="1" w:styleId="tsbodym">
    <w:name w:val="tsbodym"/>
    <w:basedOn w:val="a0"/>
    <w:rsid w:val="007F0A57"/>
  </w:style>
  <w:style w:type="character" w:customStyle="1" w:styleId="rm5">
    <w:name w:val="rm5"/>
    <w:basedOn w:val="a0"/>
    <w:rsid w:val="007F0A57"/>
  </w:style>
  <w:style w:type="character" w:customStyle="1" w:styleId="ok8">
    <w:name w:val="ok8"/>
    <w:basedOn w:val="a0"/>
    <w:rsid w:val="007F0A57"/>
  </w:style>
  <w:style w:type="character" w:customStyle="1" w:styleId="product-spec-itemname-inner">
    <w:name w:val="product-spec-item__name-inner"/>
    <w:basedOn w:val="a0"/>
    <w:rsid w:val="00B12325"/>
  </w:style>
  <w:style w:type="character" w:customStyle="1" w:styleId="product-spec-itemvalue-inner">
    <w:name w:val="product-spec-item__value-inner"/>
    <w:basedOn w:val="a0"/>
    <w:rsid w:val="00B12325"/>
  </w:style>
  <w:style w:type="character" w:customStyle="1" w:styleId="ywvl7">
    <w:name w:val="ywvl7"/>
    <w:basedOn w:val="a0"/>
    <w:rsid w:val="00DA2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3117677">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4876085">
      <w:bodyDiv w:val="1"/>
      <w:marLeft w:val="0"/>
      <w:marRight w:val="0"/>
      <w:marTop w:val="0"/>
      <w:marBottom w:val="0"/>
      <w:divBdr>
        <w:top w:val="none" w:sz="0" w:space="0" w:color="auto"/>
        <w:left w:val="none" w:sz="0" w:space="0" w:color="auto"/>
        <w:bottom w:val="none" w:sz="0" w:space="0" w:color="auto"/>
        <w:right w:val="none" w:sz="0" w:space="0" w:color="auto"/>
      </w:divBdr>
      <w:divsChild>
        <w:div w:id="1984575843">
          <w:marLeft w:val="0"/>
          <w:marRight w:val="0"/>
          <w:marTop w:val="0"/>
          <w:marBottom w:val="0"/>
          <w:divBdr>
            <w:top w:val="none" w:sz="0" w:space="0" w:color="auto"/>
            <w:left w:val="none" w:sz="0" w:space="0" w:color="auto"/>
            <w:bottom w:val="none" w:sz="0" w:space="0" w:color="auto"/>
            <w:right w:val="none" w:sz="0" w:space="0" w:color="auto"/>
          </w:divBdr>
        </w:div>
        <w:div w:id="688408982">
          <w:marLeft w:val="225"/>
          <w:marRight w:val="0"/>
          <w:marTop w:val="0"/>
          <w:marBottom w:val="0"/>
          <w:divBdr>
            <w:top w:val="none" w:sz="0" w:space="0" w:color="auto"/>
            <w:left w:val="none" w:sz="0" w:space="0" w:color="auto"/>
            <w:bottom w:val="none" w:sz="0" w:space="0" w:color="auto"/>
            <w:right w:val="none" w:sz="0" w:space="0" w:color="auto"/>
          </w:divBdr>
        </w:div>
      </w:divsChild>
    </w:div>
    <w:div w:id="25147797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98209611">
      <w:bodyDiv w:val="1"/>
      <w:marLeft w:val="0"/>
      <w:marRight w:val="0"/>
      <w:marTop w:val="0"/>
      <w:marBottom w:val="0"/>
      <w:divBdr>
        <w:top w:val="none" w:sz="0" w:space="0" w:color="auto"/>
        <w:left w:val="none" w:sz="0" w:space="0" w:color="auto"/>
        <w:bottom w:val="none" w:sz="0" w:space="0" w:color="auto"/>
        <w:right w:val="none" w:sz="0" w:space="0" w:color="auto"/>
      </w:divBdr>
    </w:div>
    <w:div w:id="573904308">
      <w:bodyDiv w:val="1"/>
      <w:marLeft w:val="0"/>
      <w:marRight w:val="0"/>
      <w:marTop w:val="0"/>
      <w:marBottom w:val="0"/>
      <w:divBdr>
        <w:top w:val="none" w:sz="0" w:space="0" w:color="auto"/>
        <w:left w:val="none" w:sz="0" w:space="0" w:color="auto"/>
        <w:bottom w:val="none" w:sz="0" w:space="0" w:color="auto"/>
        <w:right w:val="none" w:sz="0" w:space="0" w:color="auto"/>
      </w:divBdr>
      <w:divsChild>
        <w:div w:id="1388261346">
          <w:marLeft w:val="0"/>
          <w:marRight w:val="0"/>
          <w:marTop w:val="0"/>
          <w:marBottom w:val="0"/>
          <w:divBdr>
            <w:top w:val="none" w:sz="0" w:space="0" w:color="auto"/>
            <w:left w:val="none" w:sz="0" w:space="0" w:color="auto"/>
            <w:bottom w:val="none" w:sz="0" w:space="0" w:color="auto"/>
            <w:right w:val="none" w:sz="0" w:space="0" w:color="auto"/>
          </w:divBdr>
          <w:divsChild>
            <w:div w:id="39389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0323161">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8197733">
      <w:bodyDiv w:val="1"/>
      <w:marLeft w:val="0"/>
      <w:marRight w:val="0"/>
      <w:marTop w:val="0"/>
      <w:marBottom w:val="0"/>
      <w:divBdr>
        <w:top w:val="none" w:sz="0" w:space="0" w:color="auto"/>
        <w:left w:val="none" w:sz="0" w:space="0" w:color="auto"/>
        <w:bottom w:val="none" w:sz="0" w:space="0" w:color="auto"/>
        <w:right w:val="none" w:sz="0" w:space="0" w:color="auto"/>
      </w:divBdr>
    </w:div>
    <w:div w:id="88737627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1478371">
      <w:bodyDiv w:val="1"/>
      <w:marLeft w:val="0"/>
      <w:marRight w:val="0"/>
      <w:marTop w:val="0"/>
      <w:marBottom w:val="0"/>
      <w:divBdr>
        <w:top w:val="none" w:sz="0" w:space="0" w:color="auto"/>
        <w:left w:val="none" w:sz="0" w:space="0" w:color="auto"/>
        <w:bottom w:val="none" w:sz="0" w:space="0" w:color="auto"/>
        <w:right w:val="none" w:sz="0" w:space="0" w:color="auto"/>
      </w:divBdr>
      <w:divsChild>
        <w:div w:id="529608587">
          <w:marLeft w:val="0"/>
          <w:marRight w:val="480"/>
          <w:marTop w:val="0"/>
          <w:marBottom w:val="0"/>
          <w:divBdr>
            <w:top w:val="none" w:sz="0" w:space="0" w:color="auto"/>
            <w:left w:val="none" w:sz="0" w:space="0" w:color="auto"/>
            <w:bottom w:val="none" w:sz="0" w:space="0" w:color="auto"/>
            <w:right w:val="none" w:sz="0" w:space="0" w:color="auto"/>
          </w:divBdr>
          <w:divsChild>
            <w:div w:id="1327633674">
              <w:marLeft w:val="0"/>
              <w:marRight w:val="0"/>
              <w:marTop w:val="0"/>
              <w:marBottom w:val="0"/>
              <w:divBdr>
                <w:top w:val="none" w:sz="0" w:space="0" w:color="auto"/>
                <w:left w:val="none" w:sz="0" w:space="0" w:color="auto"/>
                <w:bottom w:val="none" w:sz="0" w:space="0" w:color="auto"/>
                <w:right w:val="none" w:sz="0" w:space="0" w:color="auto"/>
              </w:divBdr>
              <w:divsChild>
                <w:div w:id="368535011">
                  <w:marLeft w:val="0"/>
                  <w:marRight w:val="180"/>
                  <w:marTop w:val="0"/>
                  <w:marBottom w:val="0"/>
                  <w:divBdr>
                    <w:top w:val="none" w:sz="0" w:space="0" w:color="auto"/>
                    <w:left w:val="none" w:sz="0" w:space="0" w:color="auto"/>
                    <w:bottom w:val="none" w:sz="0" w:space="0" w:color="auto"/>
                    <w:right w:val="none" w:sz="0" w:space="0" w:color="auto"/>
                  </w:divBdr>
                  <w:divsChild>
                    <w:div w:id="1755398576">
                      <w:marLeft w:val="0"/>
                      <w:marRight w:val="0"/>
                      <w:marTop w:val="0"/>
                      <w:marBottom w:val="0"/>
                      <w:divBdr>
                        <w:top w:val="none" w:sz="0" w:space="0" w:color="auto"/>
                        <w:left w:val="none" w:sz="0" w:space="0" w:color="auto"/>
                        <w:bottom w:val="none" w:sz="0" w:space="0" w:color="auto"/>
                        <w:right w:val="none" w:sz="0" w:space="0" w:color="auto"/>
                      </w:divBdr>
                      <w:divsChild>
                        <w:div w:id="77139857">
                          <w:marLeft w:val="0"/>
                          <w:marRight w:val="0"/>
                          <w:marTop w:val="0"/>
                          <w:marBottom w:val="0"/>
                          <w:divBdr>
                            <w:top w:val="none" w:sz="0" w:space="0" w:color="auto"/>
                            <w:left w:val="none" w:sz="0" w:space="0" w:color="auto"/>
                            <w:bottom w:val="none" w:sz="0" w:space="0" w:color="auto"/>
                            <w:right w:val="none" w:sz="0" w:space="0" w:color="auto"/>
                          </w:divBdr>
                        </w:div>
                        <w:div w:id="1431658889">
                          <w:marLeft w:val="0"/>
                          <w:marRight w:val="0"/>
                          <w:marTop w:val="0"/>
                          <w:marBottom w:val="0"/>
                          <w:divBdr>
                            <w:top w:val="none" w:sz="0" w:space="0" w:color="auto"/>
                            <w:left w:val="none" w:sz="0" w:space="0" w:color="auto"/>
                            <w:bottom w:val="none" w:sz="0" w:space="0" w:color="auto"/>
                            <w:right w:val="none" w:sz="0" w:space="0" w:color="auto"/>
                          </w:divBdr>
                          <w:divsChild>
                            <w:div w:id="2053580214">
                              <w:marLeft w:val="0"/>
                              <w:marRight w:val="0"/>
                              <w:marTop w:val="0"/>
                              <w:marBottom w:val="0"/>
                              <w:divBdr>
                                <w:top w:val="none" w:sz="0" w:space="0" w:color="auto"/>
                                <w:left w:val="none" w:sz="0" w:space="0" w:color="auto"/>
                                <w:bottom w:val="none" w:sz="0" w:space="0" w:color="auto"/>
                                <w:right w:val="none" w:sz="0" w:space="0" w:color="auto"/>
                              </w:divBdr>
                              <w:divsChild>
                                <w:div w:id="877157946">
                                  <w:marLeft w:val="0"/>
                                  <w:marRight w:val="0"/>
                                  <w:marTop w:val="0"/>
                                  <w:marBottom w:val="0"/>
                                  <w:divBdr>
                                    <w:top w:val="none" w:sz="0" w:space="0" w:color="auto"/>
                                    <w:left w:val="none" w:sz="0" w:space="0" w:color="auto"/>
                                    <w:bottom w:val="none" w:sz="0" w:space="0" w:color="auto"/>
                                    <w:right w:val="none" w:sz="0" w:space="0" w:color="auto"/>
                                  </w:divBdr>
                                  <w:divsChild>
                                    <w:div w:id="1126780698">
                                      <w:marLeft w:val="0"/>
                                      <w:marRight w:val="0"/>
                                      <w:marTop w:val="0"/>
                                      <w:marBottom w:val="240"/>
                                      <w:divBdr>
                                        <w:top w:val="none" w:sz="0" w:space="0" w:color="auto"/>
                                        <w:left w:val="none" w:sz="0" w:space="0" w:color="auto"/>
                                        <w:bottom w:val="none" w:sz="0" w:space="0" w:color="auto"/>
                                        <w:right w:val="none" w:sz="0" w:space="0" w:color="auto"/>
                                      </w:divBdr>
                                    </w:div>
                                    <w:div w:id="706099079">
                                      <w:marLeft w:val="0"/>
                                      <w:marRight w:val="0"/>
                                      <w:marTop w:val="0"/>
                                      <w:marBottom w:val="240"/>
                                      <w:divBdr>
                                        <w:top w:val="none" w:sz="0" w:space="0" w:color="auto"/>
                                        <w:left w:val="none" w:sz="0" w:space="0" w:color="auto"/>
                                        <w:bottom w:val="none" w:sz="0" w:space="0" w:color="auto"/>
                                        <w:right w:val="none" w:sz="0" w:space="0" w:color="auto"/>
                                      </w:divBdr>
                                    </w:div>
                                    <w:div w:id="1205365849">
                                      <w:marLeft w:val="0"/>
                                      <w:marRight w:val="0"/>
                                      <w:marTop w:val="0"/>
                                      <w:marBottom w:val="240"/>
                                      <w:divBdr>
                                        <w:top w:val="none" w:sz="0" w:space="0" w:color="auto"/>
                                        <w:left w:val="none" w:sz="0" w:space="0" w:color="auto"/>
                                        <w:bottom w:val="none" w:sz="0" w:space="0" w:color="auto"/>
                                        <w:right w:val="none" w:sz="0" w:space="0" w:color="auto"/>
                                      </w:divBdr>
                                    </w:div>
                                    <w:div w:id="1149324576">
                                      <w:marLeft w:val="0"/>
                                      <w:marRight w:val="0"/>
                                      <w:marTop w:val="0"/>
                                      <w:marBottom w:val="240"/>
                                      <w:divBdr>
                                        <w:top w:val="none" w:sz="0" w:space="0" w:color="auto"/>
                                        <w:left w:val="none" w:sz="0" w:space="0" w:color="auto"/>
                                        <w:bottom w:val="none" w:sz="0" w:space="0" w:color="auto"/>
                                        <w:right w:val="none" w:sz="0" w:space="0" w:color="auto"/>
                                      </w:divBdr>
                                    </w:div>
                                    <w:div w:id="1584216546">
                                      <w:marLeft w:val="0"/>
                                      <w:marRight w:val="0"/>
                                      <w:marTop w:val="0"/>
                                      <w:marBottom w:val="240"/>
                                      <w:divBdr>
                                        <w:top w:val="none" w:sz="0" w:space="0" w:color="auto"/>
                                        <w:left w:val="none" w:sz="0" w:space="0" w:color="auto"/>
                                        <w:bottom w:val="none" w:sz="0" w:space="0" w:color="auto"/>
                                        <w:right w:val="none" w:sz="0" w:space="0" w:color="auto"/>
                                      </w:divBdr>
                                    </w:div>
                                    <w:div w:id="433979424">
                                      <w:marLeft w:val="0"/>
                                      <w:marRight w:val="0"/>
                                      <w:marTop w:val="0"/>
                                      <w:marBottom w:val="240"/>
                                      <w:divBdr>
                                        <w:top w:val="none" w:sz="0" w:space="0" w:color="auto"/>
                                        <w:left w:val="none" w:sz="0" w:space="0" w:color="auto"/>
                                        <w:bottom w:val="none" w:sz="0" w:space="0" w:color="auto"/>
                                        <w:right w:val="none" w:sz="0" w:space="0" w:color="auto"/>
                                      </w:divBdr>
                                    </w:div>
                                    <w:div w:id="1122530212">
                                      <w:marLeft w:val="0"/>
                                      <w:marRight w:val="0"/>
                                      <w:marTop w:val="0"/>
                                      <w:marBottom w:val="240"/>
                                      <w:divBdr>
                                        <w:top w:val="none" w:sz="0" w:space="0" w:color="auto"/>
                                        <w:left w:val="none" w:sz="0" w:space="0" w:color="auto"/>
                                        <w:bottom w:val="none" w:sz="0" w:space="0" w:color="auto"/>
                                        <w:right w:val="none" w:sz="0" w:space="0" w:color="auto"/>
                                      </w:divBdr>
                                    </w:div>
                                    <w:div w:id="1969125696">
                                      <w:marLeft w:val="0"/>
                                      <w:marRight w:val="0"/>
                                      <w:marTop w:val="0"/>
                                      <w:marBottom w:val="240"/>
                                      <w:divBdr>
                                        <w:top w:val="none" w:sz="0" w:space="0" w:color="auto"/>
                                        <w:left w:val="none" w:sz="0" w:space="0" w:color="auto"/>
                                        <w:bottom w:val="none" w:sz="0" w:space="0" w:color="auto"/>
                                        <w:right w:val="none" w:sz="0" w:space="0" w:color="auto"/>
                                      </w:divBdr>
                                    </w:div>
                                    <w:div w:id="937911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859186">
          <w:marLeft w:val="0"/>
          <w:marRight w:val="0"/>
          <w:marTop w:val="0"/>
          <w:marBottom w:val="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7746328">
      <w:bodyDiv w:val="1"/>
      <w:marLeft w:val="0"/>
      <w:marRight w:val="0"/>
      <w:marTop w:val="0"/>
      <w:marBottom w:val="0"/>
      <w:divBdr>
        <w:top w:val="none" w:sz="0" w:space="0" w:color="auto"/>
        <w:left w:val="none" w:sz="0" w:space="0" w:color="auto"/>
        <w:bottom w:val="none" w:sz="0" w:space="0" w:color="auto"/>
        <w:right w:val="none" w:sz="0" w:space="0" w:color="auto"/>
      </w:divBdr>
    </w:div>
    <w:div w:id="1090202007">
      <w:bodyDiv w:val="1"/>
      <w:marLeft w:val="0"/>
      <w:marRight w:val="0"/>
      <w:marTop w:val="0"/>
      <w:marBottom w:val="0"/>
      <w:divBdr>
        <w:top w:val="none" w:sz="0" w:space="0" w:color="auto"/>
        <w:left w:val="none" w:sz="0" w:space="0" w:color="auto"/>
        <w:bottom w:val="none" w:sz="0" w:space="0" w:color="auto"/>
        <w:right w:val="none" w:sz="0" w:space="0" w:color="auto"/>
      </w:divBdr>
    </w:div>
    <w:div w:id="1099569104">
      <w:bodyDiv w:val="1"/>
      <w:marLeft w:val="0"/>
      <w:marRight w:val="0"/>
      <w:marTop w:val="0"/>
      <w:marBottom w:val="0"/>
      <w:divBdr>
        <w:top w:val="none" w:sz="0" w:space="0" w:color="auto"/>
        <w:left w:val="none" w:sz="0" w:space="0" w:color="auto"/>
        <w:bottom w:val="none" w:sz="0" w:space="0" w:color="auto"/>
        <w:right w:val="none" w:sz="0" w:space="0" w:color="auto"/>
      </w:divBdr>
    </w:div>
    <w:div w:id="1124730460">
      <w:bodyDiv w:val="1"/>
      <w:marLeft w:val="0"/>
      <w:marRight w:val="0"/>
      <w:marTop w:val="0"/>
      <w:marBottom w:val="0"/>
      <w:divBdr>
        <w:top w:val="none" w:sz="0" w:space="0" w:color="auto"/>
        <w:left w:val="none" w:sz="0" w:space="0" w:color="auto"/>
        <w:bottom w:val="none" w:sz="0" w:space="0" w:color="auto"/>
        <w:right w:val="none" w:sz="0" w:space="0" w:color="auto"/>
      </w:divBdr>
    </w:div>
    <w:div w:id="1140149526">
      <w:bodyDiv w:val="1"/>
      <w:marLeft w:val="0"/>
      <w:marRight w:val="0"/>
      <w:marTop w:val="0"/>
      <w:marBottom w:val="0"/>
      <w:divBdr>
        <w:top w:val="none" w:sz="0" w:space="0" w:color="auto"/>
        <w:left w:val="none" w:sz="0" w:space="0" w:color="auto"/>
        <w:bottom w:val="none" w:sz="0" w:space="0" w:color="auto"/>
        <w:right w:val="none" w:sz="0" w:space="0" w:color="auto"/>
      </w:divBdr>
    </w:div>
    <w:div w:id="114257480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589926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02714">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152125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428353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3574304">
      <w:bodyDiv w:val="1"/>
      <w:marLeft w:val="0"/>
      <w:marRight w:val="0"/>
      <w:marTop w:val="0"/>
      <w:marBottom w:val="0"/>
      <w:divBdr>
        <w:top w:val="none" w:sz="0" w:space="0" w:color="auto"/>
        <w:left w:val="none" w:sz="0" w:space="0" w:color="auto"/>
        <w:bottom w:val="none" w:sz="0" w:space="0" w:color="auto"/>
        <w:right w:val="none" w:sz="0" w:space="0" w:color="auto"/>
      </w:divBdr>
    </w:div>
    <w:div w:id="1481385332">
      <w:bodyDiv w:val="1"/>
      <w:marLeft w:val="0"/>
      <w:marRight w:val="0"/>
      <w:marTop w:val="0"/>
      <w:marBottom w:val="0"/>
      <w:divBdr>
        <w:top w:val="none" w:sz="0" w:space="0" w:color="auto"/>
        <w:left w:val="none" w:sz="0" w:space="0" w:color="auto"/>
        <w:bottom w:val="none" w:sz="0" w:space="0" w:color="auto"/>
        <w:right w:val="none" w:sz="0" w:space="0" w:color="auto"/>
      </w:divBdr>
    </w:div>
    <w:div w:id="157832716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554675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211670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2455344">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9896169">
      <w:bodyDiv w:val="1"/>
      <w:marLeft w:val="0"/>
      <w:marRight w:val="0"/>
      <w:marTop w:val="0"/>
      <w:marBottom w:val="0"/>
      <w:divBdr>
        <w:top w:val="none" w:sz="0" w:space="0" w:color="auto"/>
        <w:left w:val="none" w:sz="0" w:space="0" w:color="auto"/>
        <w:bottom w:val="none" w:sz="0" w:space="0" w:color="auto"/>
        <w:right w:val="none" w:sz="0" w:space="0" w:color="auto"/>
      </w:divBdr>
      <w:divsChild>
        <w:div w:id="1207570346">
          <w:marLeft w:val="0"/>
          <w:marRight w:val="0"/>
          <w:marTop w:val="0"/>
          <w:marBottom w:val="0"/>
          <w:divBdr>
            <w:top w:val="none" w:sz="0" w:space="0" w:color="auto"/>
            <w:left w:val="none" w:sz="0" w:space="0" w:color="auto"/>
            <w:bottom w:val="none" w:sz="0" w:space="0" w:color="auto"/>
            <w:right w:val="none" w:sz="0" w:space="0" w:color="auto"/>
          </w:divBdr>
          <w:divsChild>
            <w:div w:id="167831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6829154">
      <w:bodyDiv w:val="1"/>
      <w:marLeft w:val="0"/>
      <w:marRight w:val="0"/>
      <w:marTop w:val="0"/>
      <w:marBottom w:val="0"/>
      <w:divBdr>
        <w:top w:val="none" w:sz="0" w:space="0" w:color="auto"/>
        <w:left w:val="none" w:sz="0" w:space="0" w:color="auto"/>
        <w:bottom w:val="none" w:sz="0" w:space="0" w:color="auto"/>
        <w:right w:val="none" w:sz="0" w:space="0" w:color="auto"/>
      </w:divBdr>
      <w:divsChild>
        <w:div w:id="694111468">
          <w:marLeft w:val="0"/>
          <w:marRight w:val="0"/>
          <w:marTop w:val="0"/>
          <w:marBottom w:val="0"/>
          <w:divBdr>
            <w:top w:val="none" w:sz="0" w:space="0" w:color="auto"/>
            <w:left w:val="none" w:sz="0" w:space="0" w:color="auto"/>
            <w:bottom w:val="none" w:sz="0" w:space="0" w:color="auto"/>
            <w:right w:val="none" w:sz="0" w:space="0" w:color="auto"/>
          </w:divBdr>
        </w:div>
        <w:div w:id="411315530">
          <w:marLeft w:val="120"/>
          <w:marRight w:val="0"/>
          <w:marTop w:val="0"/>
          <w:marBottom w:val="0"/>
          <w:divBdr>
            <w:top w:val="none" w:sz="0" w:space="0" w:color="auto"/>
            <w:left w:val="none" w:sz="0" w:space="0" w:color="auto"/>
            <w:bottom w:val="none" w:sz="0" w:space="0" w:color="auto"/>
            <w:right w:val="none" w:sz="0" w:space="0" w:color="auto"/>
          </w:divBdr>
        </w:div>
      </w:divsChild>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zon.ru/category/turniki-i-brusya-s-trenirovkoy-press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arket.yandex.ru/catalog--akusticheskie-sistemy/53093466/list?hid=90548&amp;glfilter=21194330%3A530596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CFA4D-19F3-4AE6-BE75-04F1ABAD8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9960</Words>
  <Characters>56772</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Sotrudnik</cp:lastModifiedBy>
  <cp:revision>5</cp:revision>
  <cp:lastPrinted>2022-10-07T12:37:00Z</cp:lastPrinted>
  <dcterms:created xsi:type="dcterms:W3CDTF">2024-05-24T09:11:00Z</dcterms:created>
  <dcterms:modified xsi:type="dcterms:W3CDTF">2025-05-21T11:56:00Z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